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1D3F" w:rsidRDefault="00491D3F" w:rsidP="00491D3F">
      <w:pPr>
        <w:pStyle w:val="Title"/>
        <w:rPr>
          <w:sz w:val="36"/>
        </w:rPr>
      </w:pPr>
      <w:bookmarkStart w:id="0" w:name="_GoBack"/>
      <w:bookmarkEnd w:id="0"/>
      <w:r>
        <w:rPr>
          <w:sz w:val="36"/>
        </w:rPr>
        <w:t>FIRST CALL FOR PROPOSALS</w:t>
      </w:r>
    </w:p>
    <w:p w:rsidR="00491D3F" w:rsidRDefault="00491D3F" w:rsidP="00491D3F">
      <w:pPr>
        <w:pStyle w:val="Title"/>
        <w:rPr>
          <w:sz w:val="28"/>
        </w:rPr>
      </w:pPr>
      <w:r>
        <w:rPr>
          <w:sz w:val="28"/>
        </w:rPr>
        <w:t>International Curriculum Mini Grant Program 2019</w:t>
      </w:r>
    </w:p>
    <w:p w:rsidR="00491D3F" w:rsidRDefault="00491D3F" w:rsidP="00491D3F">
      <w:pPr>
        <w:jc w:val="center"/>
        <w:rPr>
          <w:b/>
          <w:bCs/>
        </w:rPr>
      </w:pPr>
      <w:r>
        <w:rPr>
          <w:b/>
          <w:bCs/>
        </w:rPr>
        <w:t>Sponsored by the Northwest International Education Association</w:t>
      </w:r>
    </w:p>
    <w:p w:rsidR="00491D3F" w:rsidRDefault="00491D3F" w:rsidP="00491D3F">
      <w:pPr>
        <w:tabs>
          <w:tab w:val="left" w:pos="3090"/>
        </w:tabs>
        <w:rPr>
          <w:b/>
          <w:bCs/>
        </w:rPr>
      </w:pPr>
    </w:p>
    <w:p w:rsidR="00491D3F" w:rsidRPr="00902F38" w:rsidRDefault="00491D3F" w:rsidP="00491D3F">
      <w:pPr>
        <w:tabs>
          <w:tab w:val="left" w:pos="3090"/>
        </w:tabs>
        <w:rPr>
          <w:bCs/>
        </w:rPr>
      </w:pPr>
      <w:r w:rsidRPr="00902F38">
        <w:rPr>
          <w:bCs/>
        </w:rPr>
        <w:t xml:space="preserve">The NIEA has been providing grants for the internationalization of college curricula at member colleges for many years. The grants are intended to assist faculty in designing new courses, making comprehensive revisions to existing courses, or adding modules to existing courses. Course materials that are developed with an NIEA award will be made available to any instructor in any member college through our website.  </w:t>
      </w:r>
    </w:p>
    <w:p w:rsidR="00491D3F" w:rsidRPr="00902F38" w:rsidRDefault="00491D3F" w:rsidP="00491D3F">
      <w:pPr>
        <w:tabs>
          <w:tab w:val="left" w:pos="3090"/>
        </w:tabs>
        <w:rPr>
          <w:bCs/>
        </w:rPr>
      </w:pPr>
    </w:p>
    <w:p w:rsidR="00491D3F" w:rsidRPr="00902F38" w:rsidRDefault="00491D3F" w:rsidP="00491D3F">
      <w:pPr>
        <w:tabs>
          <w:tab w:val="left" w:pos="3090"/>
        </w:tabs>
        <w:rPr>
          <w:bCs/>
        </w:rPr>
      </w:pPr>
      <w:r w:rsidRPr="00902F38">
        <w:rPr>
          <w:bCs/>
        </w:rPr>
        <w:t xml:space="preserve">Awards </w:t>
      </w:r>
      <w:r>
        <w:rPr>
          <w:bCs/>
        </w:rPr>
        <w:t>are awarded</w:t>
      </w:r>
      <w:r w:rsidRPr="00902F38">
        <w:rPr>
          <w:bCs/>
        </w:rPr>
        <w:t xml:space="preserve"> for courses in Anthropology, Area Studies, Art, Business, Environmental Science, Gerontology, History, Humanities, Literature, Politics, Sociology, Speech, Veterinary Technology, World Languages, and many other disciplines.</w:t>
      </w:r>
    </w:p>
    <w:p w:rsidR="00491D3F" w:rsidRPr="00902F38" w:rsidRDefault="00491D3F" w:rsidP="00491D3F">
      <w:pPr>
        <w:tabs>
          <w:tab w:val="left" w:pos="3090"/>
        </w:tabs>
        <w:rPr>
          <w:bCs/>
        </w:rPr>
      </w:pPr>
      <w:r w:rsidRPr="00902F38">
        <w:rPr>
          <w:bCs/>
        </w:rPr>
        <w:tab/>
      </w:r>
    </w:p>
    <w:p w:rsidR="00491D3F" w:rsidRPr="00902F38" w:rsidRDefault="00491D3F" w:rsidP="00491D3F">
      <w:pPr>
        <w:tabs>
          <w:tab w:val="left" w:pos="3090"/>
        </w:tabs>
        <w:rPr>
          <w:bCs/>
        </w:rPr>
      </w:pPr>
      <w:r w:rsidRPr="00902F38">
        <w:rPr>
          <w:bCs/>
        </w:rPr>
        <w:t>We strongly encourage faculty in scientific disciplines to apply!</w:t>
      </w:r>
    </w:p>
    <w:p w:rsidR="00491D3F" w:rsidRDefault="00491D3F" w:rsidP="00491D3F">
      <w:pPr>
        <w:rPr>
          <w:b/>
          <w:bCs/>
        </w:rPr>
      </w:pPr>
    </w:p>
    <w:p w:rsidR="00491D3F" w:rsidRDefault="00491D3F" w:rsidP="00491D3F">
      <w:pPr>
        <w:pStyle w:val="Heading1"/>
      </w:pPr>
      <w:r>
        <w:t>Application Form and Guidelines</w:t>
      </w:r>
    </w:p>
    <w:p w:rsidR="00491D3F" w:rsidRDefault="00491D3F" w:rsidP="00491D3F">
      <w:pPr>
        <w:jc w:val="center"/>
        <w:rPr>
          <w:b/>
          <w:bCs/>
          <w:i/>
          <w:iCs/>
        </w:rPr>
      </w:pPr>
      <w:r>
        <w:rPr>
          <w:b/>
          <w:bCs/>
          <w:i/>
          <w:iCs/>
        </w:rPr>
        <w:t>(See second page for deadlines &amp; submission information)</w:t>
      </w:r>
    </w:p>
    <w:p w:rsidR="00491D3F" w:rsidRDefault="00491D3F" w:rsidP="00491D3F">
      <w:pPr>
        <w:jc w:val="center"/>
        <w:rPr>
          <w:b/>
          <w:bCs/>
          <w:i/>
          <w:iCs/>
        </w:rPr>
      </w:pPr>
    </w:p>
    <w:p w:rsidR="00491D3F" w:rsidRPr="00F425B3" w:rsidRDefault="00491D3F" w:rsidP="00491D3F">
      <w:pPr>
        <w:pStyle w:val="Heading2"/>
        <w:rPr>
          <w:b w:val="0"/>
        </w:rPr>
      </w:pPr>
      <w:r w:rsidRPr="00F425B3">
        <w:rPr>
          <w:b w:val="0"/>
        </w:rPr>
        <w:t>Name of Applicant: _____________________________________________________</w:t>
      </w:r>
    </w:p>
    <w:p w:rsidR="00491D3F" w:rsidRPr="00F425B3" w:rsidRDefault="00491D3F" w:rsidP="00491D3F">
      <w:pPr>
        <w:rPr>
          <w:bCs/>
        </w:rPr>
      </w:pPr>
      <w:r w:rsidRPr="00F425B3">
        <w:rPr>
          <w:bCs/>
        </w:rPr>
        <w:t>College or University: ___________________________________________________</w:t>
      </w:r>
    </w:p>
    <w:p w:rsidR="00491D3F" w:rsidRPr="00F425B3" w:rsidRDefault="00491D3F" w:rsidP="00491D3F">
      <w:pPr>
        <w:rPr>
          <w:bCs/>
        </w:rPr>
      </w:pPr>
      <w:r w:rsidRPr="00F425B3">
        <w:rPr>
          <w:bCs/>
        </w:rPr>
        <w:t>Discipline: _____________________________________________________________</w:t>
      </w:r>
    </w:p>
    <w:p w:rsidR="00491D3F" w:rsidRPr="00F425B3" w:rsidRDefault="00491D3F" w:rsidP="00491D3F">
      <w:pPr>
        <w:rPr>
          <w:bCs/>
        </w:rPr>
      </w:pPr>
      <w:r w:rsidRPr="00F425B3">
        <w:rPr>
          <w:bCs/>
        </w:rPr>
        <w:t>Contact information (e-mail, telephone</w:t>
      </w:r>
      <w:proofErr w:type="gramStart"/>
      <w:r w:rsidRPr="00F425B3">
        <w:rPr>
          <w:bCs/>
        </w:rPr>
        <w:t>)_</w:t>
      </w:r>
      <w:proofErr w:type="gramEnd"/>
      <w:r w:rsidRPr="00F425B3">
        <w:rPr>
          <w:bCs/>
        </w:rPr>
        <w:t>____________________________________</w:t>
      </w:r>
    </w:p>
    <w:p w:rsidR="00491D3F" w:rsidRPr="00F425B3" w:rsidRDefault="00491D3F" w:rsidP="00491D3F">
      <w:pPr>
        <w:rPr>
          <w:bCs/>
        </w:rPr>
      </w:pPr>
      <w:r w:rsidRPr="00F425B3">
        <w:rPr>
          <w:bCs/>
        </w:rPr>
        <w:t>Signature of applicant (e-signature acceptable</w:t>
      </w:r>
      <w:proofErr w:type="gramStart"/>
      <w:r w:rsidRPr="00F425B3">
        <w:rPr>
          <w:bCs/>
        </w:rPr>
        <w:t>)_</w:t>
      </w:r>
      <w:proofErr w:type="gramEnd"/>
      <w:r w:rsidRPr="00F425B3">
        <w:rPr>
          <w:bCs/>
        </w:rPr>
        <w:t>_____________________________</w:t>
      </w:r>
    </w:p>
    <w:p w:rsidR="00491D3F" w:rsidRPr="00F425B3" w:rsidRDefault="00491D3F" w:rsidP="00491D3F">
      <w:pPr>
        <w:rPr>
          <w:bCs/>
        </w:rPr>
      </w:pPr>
    </w:p>
    <w:p w:rsidR="00491D3F" w:rsidRPr="008F09C2" w:rsidRDefault="00491D3F" w:rsidP="00491D3F">
      <w:pPr>
        <w:rPr>
          <w:b/>
          <w:bCs/>
        </w:rPr>
      </w:pPr>
      <w:r w:rsidRPr="00F425B3">
        <w:rPr>
          <w:bCs/>
        </w:rPr>
        <w:t xml:space="preserve">Please have your Department Head, Chair, Dean or other college official send an email to </w:t>
      </w:r>
      <w:r>
        <w:rPr>
          <w:bCs/>
        </w:rPr>
        <w:t>Michael Huffman</w:t>
      </w:r>
      <w:r w:rsidRPr="00F425B3">
        <w:rPr>
          <w:bCs/>
        </w:rPr>
        <w:t xml:space="preserve">, mini-grant coordinator </w:t>
      </w:r>
      <w:r>
        <w:rPr>
          <w:bCs/>
        </w:rPr>
        <w:t xml:space="preserve">and Vice </w:t>
      </w:r>
      <w:r w:rsidRPr="00F425B3">
        <w:rPr>
          <w:bCs/>
        </w:rPr>
        <w:t xml:space="preserve">President for NIEA, at </w:t>
      </w:r>
      <w:hyperlink r:id="rId7" w:history="1">
        <w:r w:rsidRPr="00DC5934">
          <w:rPr>
            <w:rStyle w:val="Hyperlink"/>
            <w:bCs/>
          </w:rPr>
          <w:t>mhuffman@tacomacc.edu</w:t>
        </w:r>
      </w:hyperlink>
      <w:r w:rsidRPr="00F425B3">
        <w:rPr>
          <w:bCs/>
        </w:rPr>
        <w:t xml:space="preserve"> acknowledging support for your curriculum plan</w:t>
      </w:r>
      <w:r>
        <w:rPr>
          <w:bCs/>
        </w:rPr>
        <w:t xml:space="preserve"> or activity</w:t>
      </w:r>
      <w:r w:rsidRPr="00F425B3">
        <w:rPr>
          <w:bCs/>
        </w:rPr>
        <w:t>.</w:t>
      </w:r>
    </w:p>
    <w:p w:rsidR="00491D3F" w:rsidRDefault="00491D3F" w:rsidP="00491D3F">
      <w:pPr>
        <w:rPr>
          <w:b/>
          <w:bCs/>
        </w:rPr>
      </w:pPr>
    </w:p>
    <w:p w:rsidR="00491D3F" w:rsidRDefault="00491D3F" w:rsidP="00491D3F">
      <w:pPr>
        <w:rPr>
          <w:b/>
          <w:bCs/>
          <w:sz w:val="20"/>
        </w:rPr>
      </w:pPr>
      <w:r>
        <w:rPr>
          <w:b/>
          <w:bCs/>
          <w:sz w:val="28"/>
        </w:rPr>
        <w:t>Award Categories</w:t>
      </w:r>
      <w:r>
        <w:rPr>
          <w:b/>
          <w:bCs/>
          <w:sz w:val="20"/>
        </w:rPr>
        <w:t>:</w:t>
      </w:r>
    </w:p>
    <w:p w:rsidR="00491D3F" w:rsidRPr="001B5BFA" w:rsidRDefault="00491D3F" w:rsidP="00491D3F">
      <w:pPr>
        <w:rPr>
          <w:bCs/>
        </w:rPr>
      </w:pPr>
      <w:r w:rsidRPr="001B5BFA">
        <w:rPr>
          <w:bCs/>
        </w:rPr>
        <w:t>Organizing a new interactive international activity that can be replicated</w:t>
      </w:r>
      <w:r w:rsidRPr="001B5BFA">
        <w:rPr>
          <w:bCs/>
        </w:rPr>
        <w:tab/>
        <w:t xml:space="preserve">$500 </w:t>
      </w:r>
    </w:p>
    <w:p w:rsidR="00491D3F" w:rsidRPr="00860D57" w:rsidRDefault="00491D3F" w:rsidP="00491D3F">
      <w:r w:rsidRPr="00860D57">
        <w:t>Adding a new unit to an existing course</w:t>
      </w:r>
      <w:r w:rsidRPr="00860D57">
        <w:tab/>
      </w:r>
      <w:r w:rsidRPr="00860D57">
        <w:tab/>
      </w:r>
      <w:r w:rsidRPr="00860D57">
        <w:tab/>
      </w:r>
      <w:r w:rsidRPr="00860D57">
        <w:tab/>
      </w:r>
      <w:r w:rsidRPr="00860D57">
        <w:tab/>
        <w:t>$</w:t>
      </w:r>
      <w:r>
        <w:t>900</w:t>
      </w:r>
    </w:p>
    <w:p w:rsidR="00491D3F" w:rsidRPr="00860D57" w:rsidRDefault="00491D3F" w:rsidP="00491D3F">
      <w:r w:rsidRPr="00860D57">
        <w:t>Complete revision of an existing course</w:t>
      </w:r>
      <w:r w:rsidRPr="00860D57">
        <w:tab/>
      </w:r>
      <w:r w:rsidRPr="00860D57">
        <w:tab/>
      </w:r>
      <w:r w:rsidRPr="00860D57">
        <w:tab/>
      </w:r>
      <w:r w:rsidRPr="00860D57">
        <w:tab/>
      </w:r>
      <w:r w:rsidRPr="00860D57">
        <w:tab/>
        <w:t>$</w:t>
      </w:r>
      <w:r>
        <w:t>1,250</w:t>
      </w:r>
    </w:p>
    <w:p w:rsidR="00491D3F" w:rsidRDefault="00491D3F" w:rsidP="00491D3F">
      <w:r w:rsidRPr="00860D57">
        <w:t>Development of a whole new course</w:t>
      </w:r>
      <w:r w:rsidRPr="00860D57">
        <w:tab/>
      </w:r>
      <w:r w:rsidRPr="00860D57">
        <w:tab/>
      </w:r>
      <w:r w:rsidRPr="00860D57">
        <w:tab/>
      </w:r>
      <w:r w:rsidRPr="00860D57">
        <w:tab/>
      </w:r>
      <w:r w:rsidRPr="00860D57">
        <w:tab/>
      </w:r>
      <w:r>
        <w:tab/>
      </w:r>
      <w:r w:rsidRPr="00860D57">
        <w:t>$1,</w:t>
      </w:r>
      <w:r>
        <w:t>50</w:t>
      </w:r>
      <w:r w:rsidRPr="00860D57">
        <w:t>0</w:t>
      </w:r>
    </w:p>
    <w:p w:rsidR="00491D3F" w:rsidRPr="00860D57" w:rsidRDefault="00491D3F" w:rsidP="00491D3F">
      <w:pPr>
        <w:ind w:left="5760" w:hanging="5760"/>
      </w:pPr>
    </w:p>
    <w:p w:rsidR="00491D3F" w:rsidRDefault="00491D3F" w:rsidP="00491D3F">
      <w:r>
        <w:t xml:space="preserve">Submissions MUST be sent electronically.  A </w:t>
      </w:r>
      <w:r w:rsidRPr="00860D57">
        <w:t>NIEA team representing several member institutions will review submissions.</w:t>
      </w:r>
      <w:r>
        <w:t xml:space="preserve">  Submissions become property of NIEA and may be used as exemplars for</w:t>
      </w:r>
      <w:r w:rsidRPr="00860D57">
        <w:t xml:space="preserve"> </w:t>
      </w:r>
      <w:r>
        <w:t>future grant applications.</w:t>
      </w:r>
    </w:p>
    <w:p w:rsidR="00491D3F" w:rsidRPr="00860D57" w:rsidRDefault="00491D3F" w:rsidP="00491D3F"/>
    <w:p w:rsidR="00491D3F" w:rsidRPr="00F425B3" w:rsidRDefault="00491D3F" w:rsidP="00491D3F">
      <w:r w:rsidRPr="00F425B3">
        <w:t>Payment for completed projects will be made when the NIEA verifies completion and,</w:t>
      </w:r>
      <w:r w:rsidRPr="00F425B3">
        <w:rPr>
          <w:color w:val="FF0000"/>
        </w:rPr>
        <w:t xml:space="preserve"> </w:t>
      </w:r>
      <w:r w:rsidRPr="00F425B3">
        <w:t>to receive the award, winners must teach the course by the spring quarter or semest</w:t>
      </w:r>
      <w:r>
        <w:t>er of 2020, unless you are developing a whole new course and then it needs to be taught by the spring term of 2021</w:t>
      </w:r>
      <w:r w:rsidRPr="00F425B3">
        <w:t>.  Recipients of awards will be asked to participate on a NIEA mini-</w:t>
      </w:r>
      <w:r w:rsidRPr="00F425B3">
        <w:lastRenderedPageBreak/>
        <w:t xml:space="preserve">grant panel at our fall workshop and provide their picture and synopsis of their grant-winning project for NIEA’s website.  </w:t>
      </w:r>
    </w:p>
    <w:p w:rsidR="00491D3F" w:rsidRPr="00860D57" w:rsidRDefault="00491D3F" w:rsidP="00491D3F">
      <w:pPr>
        <w:rPr>
          <w:b/>
        </w:rPr>
      </w:pPr>
    </w:p>
    <w:p w:rsidR="00491D3F" w:rsidRDefault="00491D3F" w:rsidP="00491D3F">
      <w:r w:rsidRPr="00860D57">
        <w:t>The NIEA will pay the full amount directly to award winners. Award winners will be responsible for any and all tax or other obligations arising out of the</w:t>
      </w:r>
      <w:r>
        <w:t xml:space="preserve"> </w:t>
      </w:r>
      <w:r w:rsidRPr="008F09C2">
        <w:t>award</w:t>
      </w:r>
      <w:r w:rsidRPr="00860D57">
        <w:t>.</w:t>
      </w:r>
    </w:p>
    <w:p w:rsidR="00491D3F" w:rsidRPr="00860D57" w:rsidRDefault="00491D3F" w:rsidP="00491D3F"/>
    <w:p w:rsidR="00491D3F" w:rsidRPr="008F09C2" w:rsidRDefault="00491D3F" w:rsidP="00491D3F">
      <w:pPr>
        <w:rPr>
          <w:b/>
          <w:bCs/>
        </w:rPr>
      </w:pPr>
      <w:r w:rsidRPr="008F09C2">
        <w:rPr>
          <w:b/>
          <w:bCs/>
        </w:rPr>
        <w:t>Description of Proposed Project</w:t>
      </w:r>
    </w:p>
    <w:p w:rsidR="00491D3F" w:rsidRDefault="00491D3F" w:rsidP="00491D3F">
      <w:pPr>
        <w:rPr>
          <w:b/>
          <w:bCs/>
        </w:rPr>
      </w:pPr>
    </w:p>
    <w:p w:rsidR="00491D3F" w:rsidRDefault="00491D3F" w:rsidP="00491D3F">
      <w:pPr>
        <w:numPr>
          <w:ilvl w:val="0"/>
          <w:numId w:val="2"/>
        </w:numPr>
        <w:rPr>
          <w:b/>
          <w:bCs/>
        </w:rPr>
      </w:pPr>
      <w:r>
        <w:rPr>
          <w:b/>
          <w:bCs/>
        </w:rPr>
        <w:t xml:space="preserve">Fill in </w:t>
      </w:r>
      <w:r>
        <w:rPr>
          <w:b/>
          <w:bCs/>
          <w:u w:val="single"/>
        </w:rPr>
        <w:t>one</w:t>
      </w:r>
      <w:r>
        <w:rPr>
          <w:b/>
          <w:bCs/>
        </w:rPr>
        <w:t xml:space="preserve"> of the following options:</w:t>
      </w:r>
    </w:p>
    <w:p w:rsidR="00491D3F" w:rsidRDefault="00491D3F" w:rsidP="00491D3F">
      <w:pPr>
        <w:ind w:left="1080"/>
        <w:rPr>
          <w:b/>
          <w:bCs/>
        </w:rPr>
      </w:pPr>
    </w:p>
    <w:p w:rsidR="00491D3F" w:rsidRPr="00F425B3" w:rsidRDefault="00491D3F" w:rsidP="00491D3F">
      <w:pPr>
        <w:numPr>
          <w:ilvl w:val="0"/>
          <w:numId w:val="3"/>
        </w:numPr>
        <w:rPr>
          <w:bCs/>
        </w:rPr>
      </w:pPr>
      <w:r w:rsidRPr="00F425B3">
        <w:rPr>
          <w:bCs/>
        </w:rPr>
        <w:t>If a new course, indicate course number and title.</w:t>
      </w:r>
    </w:p>
    <w:p w:rsidR="00491D3F" w:rsidRPr="00F425B3" w:rsidRDefault="00491D3F" w:rsidP="00491D3F">
      <w:pPr>
        <w:ind w:left="720"/>
        <w:rPr>
          <w:bCs/>
        </w:rPr>
      </w:pPr>
    </w:p>
    <w:p w:rsidR="00491D3F" w:rsidRPr="00F425B3" w:rsidRDefault="00491D3F" w:rsidP="00491D3F">
      <w:pPr>
        <w:numPr>
          <w:ilvl w:val="0"/>
          <w:numId w:val="3"/>
        </w:numPr>
        <w:rPr>
          <w:bCs/>
        </w:rPr>
      </w:pPr>
      <w:r w:rsidRPr="00F425B3">
        <w:rPr>
          <w:bCs/>
        </w:rPr>
        <w:t>If a complete revision of an existing course, indicate course number and title.</w:t>
      </w:r>
    </w:p>
    <w:p w:rsidR="00491D3F" w:rsidRPr="00F425B3" w:rsidRDefault="00491D3F" w:rsidP="00491D3F">
      <w:pPr>
        <w:ind w:left="720"/>
        <w:rPr>
          <w:bCs/>
        </w:rPr>
      </w:pPr>
    </w:p>
    <w:p w:rsidR="00491D3F" w:rsidRPr="00F425B3" w:rsidRDefault="00491D3F" w:rsidP="00491D3F">
      <w:pPr>
        <w:numPr>
          <w:ilvl w:val="0"/>
          <w:numId w:val="3"/>
        </w:numPr>
        <w:rPr>
          <w:bCs/>
        </w:rPr>
      </w:pPr>
      <w:r w:rsidRPr="00F425B3">
        <w:rPr>
          <w:bCs/>
        </w:rPr>
        <w:t>If a new unit of an existing course, indicate course number, title, and unit topic.</w:t>
      </w:r>
    </w:p>
    <w:p w:rsidR="00491D3F" w:rsidRPr="00F425B3" w:rsidRDefault="00491D3F" w:rsidP="00491D3F">
      <w:pPr>
        <w:ind w:left="720"/>
        <w:rPr>
          <w:bCs/>
        </w:rPr>
      </w:pPr>
    </w:p>
    <w:p w:rsidR="00491D3F" w:rsidRPr="00F425B3" w:rsidRDefault="00491D3F" w:rsidP="00491D3F">
      <w:pPr>
        <w:numPr>
          <w:ilvl w:val="0"/>
          <w:numId w:val="3"/>
        </w:numPr>
        <w:rPr>
          <w:bCs/>
        </w:rPr>
      </w:pPr>
      <w:r w:rsidRPr="00F425B3">
        <w:rPr>
          <w:bCs/>
        </w:rPr>
        <w:t>This project is not a course, but an interactive international learning activity titled:</w:t>
      </w:r>
    </w:p>
    <w:p w:rsidR="00491D3F" w:rsidRPr="00F425B3" w:rsidRDefault="00491D3F" w:rsidP="00491D3F">
      <w:pPr>
        <w:ind w:left="720"/>
        <w:rPr>
          <w:bCs/>
        </w:rPr>
      </w:pPr>
    </w:p>
    <w:p w:rsidR="00491D3F" w:rsidRPr="00AB161F" w:rsidRDefault="00491D3F" w:rsidP="00491D3F">
      <w:pPr>
        <w:numPr>
          <w:ilvl w:val="0"/>
          <w:numId w:val="2"/>
        </w:numPr>
        <w:rPr>
          <w:b/>
          <w:bCs/>
          <w:color w:val="FF0000"/>
        </w:rPr>
      </w:pPr>
      <w:r w:rsidRPr="00AB161F">
        <w:rPr>
          <w:b/>
          <w:bCs/>
        </w:rPr>
        <w:t xml:space="preserve">If the course focuses on service learning abroad, please explain here. </w:t>
      </w:r>
    </w:p>
    <w:p w:rsidR="00491D3F" w:rsidRPr="00CD76E7" w:rsidRDefault="00491D3F" w:rsidP="00491D3F">
      <w:pPr>
        <w:rPr>
          <w:b/>
          <w:bCs/>
          <w:color w:val="FF0000"/>
        </w:rPr>
      </w:pPr>
    </w:p>
    <w:p w:rsidR="00491D3F" w:rsidRDefault="00491D3F" w:rsidP="00491D3F">
      <w:pPr>
        <w:numPr>
          <w:ilvl w:val="0"/>
          <w:numId w:val="2"/>
        </w:numPr>
        <w:rPr>
          <w:b/>
          <w:bCs/>
        </w:rPr>
      </w:pPr>
      <w:r w:rsidRPr="00AB161F">
        <w:rPr>
          <w:b/>
          <w:bCs/>
        </w:rPr>
        <w:t>When will the new or revised course be taught?</w:t>
      </w:r>
    </w:p>
    <w:p w:rsidR="00491D3F" w:rsidRDefault="00491D3F" w:rsidP="00491D3F">
      <w:pPr>
        <w:ind w:left="840"/>
        <w:rPr>
          <w:b/>
          <w:bCs/>
        </w:rPr>
      </w:pPr>
    </w:p>
    <w:p w:rsidR="00491D3F" w:rsidRPr="00AB161F" w:rsidRDefault="00491D3F" w:rsidP="00491D3F">
      <w:pPr>
        <w:numPr>
          <w:ilvl w:val="0"/>
          <w:numId w:val="2"/>
        </w:numPr>
        <w:rPr>
          <w:b/>
          <w:bCs/>
        </w:rPr>
      </w:pPr>
      <w:r>
        <w:rPr>
          <w:b/>
          <w:bCs/>
        </w:rPr>
        <w:t>Provide a two</w:t>
      </w:r>
      <w:r w:rsidRPr="00AB161F">
        <w:rPr>
          <w:b/>
          <w:bCs/>
        </w:rPr>
        <w:t>-page proposal. * See separate attachment for criteria used by the selection committee</w:t>
      </w:r>
      <w:r>
        <w:rPr>
          <w:b/>
          <w:bCs/>
        </w:rPr>
        <w:t xml:space="preserve"> to help format your proposal</w:t>
      </w:r>
      <w:r w:rsidRPr="00AB161F">
        <w:rPr>
          <w:b/>
          <w:bCs/>
        </w:rPr>
        <w:t>.</w:t>
      </w:r>
      <w:r>
        <w:rPr>
          <w:b/>
          <w:bCs/>
        </w:rPr>
        <w:t xml:space="preserve">  Please address the following in your proposal: </w:t>
      </w:r>
      <w:r>
        <w:rPr>
          <w:b/>
          <w:bCs/>
        </w:rPr>
        <w:tab/>
      </w:r>
    </w:p>
    <w:p w:rsidR="00491D3F" w:rsidRDefault="00491D3F" w:rsidP="00491D3F">
      <w:pPr>
        <w:numPr>
          <w:ilvl w:val="0"/>
          <w:numId w:val="1"/>
        </w:numPr>
        <w:rPr>
          <w:b/>
          <w:bCs/>
        </w:rPr>
      </w:pPr>
      <w:r>
        <w:rPr>
          <w:b/>
          <w:bCs/>
          <w:sz w:val="20"/>
        </w:rPr>
        <w:t>Description of content</w:t>
      </w:r>
    </w:p>
    <w:p w:rsidR="00491D3F" w:rsidRDefault="00491D3F" w:rsidP="00491D3F">
      <w:pPr>
        <w:numPr>
          <w:ilvl w:val="0"/>
          <w:numId w:val="1"/>
        </w:numPr>
        <w:rPr>
          <w:b/>
          <w:bCs/>
        </w:rPr>
      </w:pPr>
      <w:r>
        <w:rPr>
          <w:b/>
          <w:bCs/>
          <w:sz w:val="20"/>
        </w:rPr>
        <w:t>Statement of learning objectives/outcomes</w:t>
      </w:r>
    </w:p>
    <w:p w:rsidR="00491D3F" w:rsidRDefault="00491D3F" w:rsidP="00491D3F">
      <w:pPr>
        <w:numPr>
          <w:ilvl w:val="0"/>
          <w:numId w:val="1"/>
        </w:numPr>
        <w:rPr>
          <w:b/>
          <w:bCs/>
        </w:rPr>
      </w:pPr>
      <w:r>
        <w:rPr>
          <w:b/>
          <w:bCs/>
          <w:sz w:val="20"/>
        </w:rPr>
        <w:t>Outline of classroom methodologies and activities/out of class assignments/experiential components.</w:t>
      </w:r>
    </w:p>
    <w:p w:rsidR="00491D3F" w:rsidRDefault="00491D3F" w:rsidP="00491D3F">
      <w:pPr>
        <w:numPr>
          <w:ilvl w:val="0"/>
          <w:numId w:val="1"/>
        </w:numPr>
        <w:rPr>
          <w:b/>
          <w:bCs/>
          <w:sz w:val="20"/>
        </w:rPr>
      </w:pPr>
      <w:r w:rsidRPr="00D62FB0">
        <w:rPr>
          <w:b/>
          <w:bCs/>
          <w:sz w:val="20"/>
        </w:rPr>
        <w:t xml:space="preserve">List of products proposed (for example:  syllabus, handouts, student activity materials, pre and </w:t>
      </w:r>
      <w:proofErr w:type="spellStart"/>
      <w:r w:rsidRPr="00D62FB0">
        <w:rPr>
          <w:b/>
          <w:bCs/>
          <w:sz w:val="20"/>
        </w:rPr>
        <w:t>post tests</w:t>
      </w:r>
      <w:proofErr w:type="spellEnd"/>
      <w:r w:rsidRPr="00D62FB0">
        <w:rPr>
          <w:b/>
          <w:bCs/>
          <w:sz w:val="20"/>
        </w:rPr>
        <w:t>, maps, charts, study guid</w:t>
      </w:r>
      <w:r>
        <w:rPr>
          <w:b/>
          <w:bCs/>
          <w:sz w:val="20"/>
        </w:rPr>
        <w:t>es, articles, review questions)</w:t>
      </w:r>
    </w:p>
    <w:p w:rsidR="00491D3F" w:rsidRDefault="00491D3F" w:rsidP="00491D3F">
      <w:pPr>
        <w:numPr>
          <w:ilvl w:val="0"/>
          <w:numId w:val="1"/>
        </w:numPr>
        <w:rPr>
          <w:b/>
          <w:bCs/>
          <w:sz w:val="20"/>
        </w:rPr>
      </w:pPr>
      <w:r>
        <w:rPr>
          <w:b/>
          <w:bCs/>
          <w:sz w:val="20"/>
        </w:rPr>
        <w:t>Explain how your proposal internationalizes the curriculum on your campus</w:t>
      </w:r>
    </w:p>
    <w:p w:rsidR="00491D3F" w:rsidRDefault="00491D3F" w:rsidP="00491D3F">
      <w:pPr>
        <w:ind w:firstLine="720"/>
        <w:rPr>
          <w:b/>
          <w:bCs/>
          <w:sz w:val="20"/>
        </w:rPr>
      </w:pPr>
    </w:p>
    <w:p w:rsidR="00491D3F" w:rsidRDefault="00491D3F" w:rsidP="00491D3F">
      <w:pPr>
        <w:rPr>
          <w:b/>
          <w:bCs/>
          <w:sz w:val="20"/>
        </w:rPr>
      </w:pPr>
      <w:r>
        <w:rPr>
          <w:b/>
          <w:bCs/>
          <w:noProof/>
        </w:rPr>
        <w:drawing>
          <wp:inline distT="0" distB="0" distL="0" distR="0">
            <wp:extent cx="5486400" cy="95250"/>
            <wp:effectExtent l="0" t="0" r="0" b="0"/>
            <wp:docPr id="1" name="Picture 1" descr="BD15155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15155_"/>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95250"/>
                    </a:xfrm>
                    <a:prstGeom prst="rect">
                      <a:avLst/>
                    </a:prstGeom>
                    <a:noFill/>
                    <a:ln>
                      <a:noFill/>
                    </a:ln>
                  </pic:spPr>
                </pic:pic>
              </a:graphicData>
            </a:graphic>
          </wp:inline>
        </w:drawing>
      </w:r>
    </w:p>
    <w:p w:rsidR="00491D3F" w:rsidRDefault="00491D3F" w:rsidP="00491D3F">
      <w:pPr>
        <w:rPr>
          <w:b/>
          <w:bCs/>
          <w:sz w:val="20"/>
        </w:rPr>
      </w:pPr>
    </w:p>
    <w:p w:rsidR="00491D3F" w:rsidRDefault="00491D3F" w:rsidP="00491D3F">
      <w:pPr>
        <w:rPr>
          <w:b/>
          <w:bCs/>
          <w:sz w:val="20"/>
        </w:rPr>
      </w:pPr>
    </w:p>
    <w:p w:rsidR="00491D3F" w:rsidRDefault="00491D3F" w:rsidP="00491D3F">
      <w:pPr>
        <w:pStyle w:val="Heading3"/>
        <w:rPr>
          <w:sz w:val="24"/>
        </w:rPr>
      </w:pPr>
      <w:r>
        <w:rPr>
          <w:sz w:val="24"/>
        </w:rPr>
        <w:t xml:space="preserve">APPLICATIONS DUE (emailed by) – April 26, 2019                         </w:t>
      </w:r>
      <w:r>
        <w:rPr>
          <w:sz w:val="24"/>
        </w:rPr>
        <w:tab/>
        <w:t xml:space="preserve">    </w:t>
      </w:r>
    </w:p>
    <w:p w:rsidR="00491D3F" w:rsidRDefault="00491D3F" w:rsidP="00491D3F">
      <w:pPr>
        <w:rPr>
          <w:b/>
          <w:bCs/>
        </w:rPr>
      </w:pPr>
      <w:r>
        <w:rPr>
          <w:b/>
          <w:bCs/>
        </w:rPr>
        <w:tab/>
        <w:t xml:space="preserve">           </w:t>
      </w:r>
    </w:p>
    <w:p w:rsidR="00491D3F" w:rsidRDefault="00491D3F" w:rsidP="00491D3F">
      <w:pPr>
        <w:rPr>
          <w:b/>
          <w:bCs/>
        </w:rPr>
      </w:pPr>
    </w:p>
    <w:p w:rsidR="00491D3F" w:rsidRPr="00476046" w:rsidRDefault="00491D3F" w:rsidP="00491D3F">
      <w:pPr>
        <w:rPr>
          <w:b/>
          <w:bCs/>
          <w:color w:val="FF0000"/>
        </w:rPr>
      </w:pPr>
      <w:r>
        <w:rPr>
          <w:b/>
          <w:bCs/>
        </w:rPr>
        <w:t>COURSE MATERIALS TO BE SUBMITTED NO LATER THAN – June 27</w:t>
      </w:r>
      <w:r w:rsidRPr="008F09C2">
        <w:rPr>
          <w:b/>
          <w:bCs/>
        </w:rPr>
        <w:t>, 20</w:t>
      </w:r>
      <w:r>
        <w:rPr>
          <w:b/>
          <w:bCs/>
        </w:rPr>
        <w:t>20</w:t>
      </w:r>
    </w:p>
    <w:p w:rsidR="00491D3F" w:rsidRDefault="00491D3F" w:rsidP="00491D3F">
      <w:pPr>
        <w:rPr>
          <w:b/>
          <w:bCs/>
        </w:rPr>
      </w:pPr>
    </w:p>
    <w:p w:rsidR="00491D3F" w:rsidRDefault="00491D3F" w:rsidP="00491D3F">
      <w:pPr>
        <w:jc w:val="center"/>
        <w:rPr>
          <w:b/>
          <w:bCs/>
          <w:i/>
          <w:iCs/>
          <w:u w:val="single"/>
        </w:rPr>
      </w:pPr>
      <w:r>
        <w:rPr>
          <w:b/>
          <w:bCs/>
          <w:i/>
          <w:iCs/>
          <w:u w:val="single"/>
        </w:rPr>
        <w:t>Submit completed application form electronically (1 copy) to:</w:t>
      </w:r>
    </w:p>
    <w:p w:rsidR="00491D3F" w:rsidRPr="008F09C2" w:rsidRDefault="00491D3F" w:rsidP="00491D3F">
      <w:pPr>
        <w:jc w:val="center"/>
        <w:rPr>
          <w:b/>
          <w:bCs/>
          <w:i/>
          <w:iCs/>
          <w:u w:val="single"/>
        </w:rPr>
      </w:pPr>
    </w:p>
    <w:p w:rsidR="00491D3F" w:rsidRPr="008F09C2" w:rsidRDefault="00491D3F" w:rsidP="00491D3F">
      <w:pPr>
        <w:pStyle w:val="Heading2"/>
        <w:jc w:val="center"/>
      </w:pPr>
      <w:r>
        <w:t>Michael Huffman at mhuffman@tacomacc.edu</w:t>
      </w:r>
    </w:p>
    <w:p w:rsidR="00491D3F" w:rsidRPr="00D62FB0" w:rsidRDefault="00491D3F" w:rsidP="00491D3F">
      <w:pPr>
        <w:rPr>
          <w:b/>
          <w:bCs/>
        </w:rPr>
      </w:pPr>
    </w:p>
    <w:p w:rsidR="002930D8" w:rsidRDefault="002930D8"/>
    <w:sectPr w:rsidR="002930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28C5" w:rsidRDefault="00A828C5">
      <w:r>
        <w:separator/>
      </w:r>
    </w:p>
  </w:endnote>
  <w:endnote w:type="continuationSeparator" w:id="0">
    <w:p w:rsidR="00A828C5" w:rsidRDefault="00A828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C5215" w:rsidRPr="001C5215" w:rsidRDefault="00491D3F">
    <w:pPr>
      <w:pStyle w:val="Footer"/>
      <w:rPr>
        <w:sz w:val="18"/>
        <w:szCs w:val="18"/>
      </w:rPr>
    </w:pPr>
    <w:r>
      <w:rPr>
        <w:sz w:val="18"/>
        <w:szCs w:val="18"/>
      </w:rPr>
      <w:tab/>
    </w:r>
    <w:r>
      <w:rPr>
        <w:sz w:val="18"/>
        <w:szCs w:val="18"/>
      </w:rPr>
      <w:tab/>
      <w:t xml:space="preserve">NIEA </w:t>
    </w:r>
    <w:proofErr w:type="spellStart"/>
    <w:r>
      <w:rPr>
        <w:sz w:val="18"/>
        <w:szCs w:val="18"/>
      </w:rPr>
      <w:t>Minigrant</w:t>
    </w:r>
    <w:proofErr w:type="spellEnd"/>
    <w:r>
      <w:rPr>
        <w:sz w:val="18"/>
        <w:szCs w:val="18"/>
      </w:rPr>
      <w:t xml:space="preserve"> Revised 2-22-19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28C5" w:rsidRDefault="00A828C5">
      <w:r>
        <w:separator/>
      </w:r>
    </w:p>
  </w:footnote>
  <w:footnote w:type="continuationSeparator" w:id="0">
    <w:p w:rsidR="00A828C5" w:rsidRDefault="00A828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75833AC"/>
    <w:multiLevelType w:val="hybridMultilevel"/>
    <w:tmpl w:val="B26E9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565549CC"/>
    <w:multiLevelType w:val="hybridMultilevel"/>
    <w:tmpl w:val="C8E6CF34"/>
    <w:lvl w:ilvl="0" w:tplc="04090007">
      <w:start w:val="1"/>
      <w:numFmt w:val="bullet"/>
      <w:lvlText w:val=""/>
      <w:lvlJc w:val="left"/>
      <w:pPr>
        <w:tabs>
          <w:tab w:val="num" w:pos="1440"/>
        </w:tabs>
        <w:ind w:left="1440" w:hanging="36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7BB52E64"/>
    <w:multiLevelType w:val="hybridMultilevel"/>
    <w:tmpl w:val="EEB2D006"/>
    <w:lvl w:ilvl="0" w:tplc="26F84D9A">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1D3F"/>
    <w:rsid w:val="002930D8"/>
    <w:rsid w:val="00491D3F"/>
    <w:rsid w:val="0064544F"/>
    <w:rsid w:val="00A828C5"/>
    <w:rsid w:val="00C01F33"/>
    <w:rsid w:val="00D05B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F17E40C-FDDF-442F-AC50-A8E9155D7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1D3F"/>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91D3F"/>
    <w:pPr>
      <w:keepNext/>
      <w:jc w:val="center"/>
      <w:outlineLvl w:val="0"/>
    </w:pPr>
    <w:rPr>
      <w:b/>
      <w:bCs/>
      <w:sz w:val="28"/>
    </w:rPr>
  </w:style>
  <w:style w:type="paragraph" w:styleId="Heading2">
    <w:name w:val="heading 2"/>
    <w:basedOn w:val="Normal"/>
    <w:next w:val="Normal"/>
    <w:link w:val="Heading2Char"/>
    <w:qFormat/>
    <w:rsid w:val="00491D3F"/>
    <w:pPr>
      <w:keepNext/>
      <w:outlineLvl w:val="1"/>
    </w:pPr>
    <w:rPr>
      <w:b/>
      <w:bCs/>
    </w:rPr>
  </w:style>
  <w:style w:type="paragraph" w:styleId="Heading3">
    <w:name w:val="heading 3"/>
    <w:basedOn w:val="Normal"/>
    <w:next w:val="Normal"/>
    <w:link w:val="Heading3Char"/>
    <w:qFormat/>
    <w:rsid w:val="00491D3F"/>
    <w:pPr>
      <w:keepNext/>
      <w:outlineLvl w:val="2"/>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91D3F"/>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491D3F"/>
    <w:rPr>
      <w:rFonts w:ascii="Times New Roman" w:eastAsia="Times New Roman" w:hAnsi="Times New Roman" w:cs="Times New Roman"/>
      <w:b/>
      <w:bCs/>
      <w:sz w:val="24"/>
      <w:szCs w:val="24"/>
    </w:rPr>
  </w:style>
  <w:style w:type="character" w:customStyle="1" w:styleId="Heading3Char">
    <w:name w:val="Heading 3 Char"/>
    <w:basedOn w:val="DefaultParagraphFont"/>
    <w:link w:val="Heading3"/>
    <w:rsid w:val="00491D3F"/>
    <w:rPr>
      <w:rFonts w:ascii="Times New Roman" w:eastAsia="Times New Roman" w:hAnsi="Times New Roman" w:cs="Times New Roman"/>
      <w:b/>
      <w:bCs/>
      <w:sz w:val="28"/>
      <w:szCs w:val="24"/>
    </w:rPr>
  </w:style>
  <w:style w:type="paragraph" w:styleId="Title">
    <w:name w:val="Title"/>
    <w:basedOn w:val="Normal"/>
    <w:link w:val="TitleChar"/>
    <w:qFormat/>
    <w:rsid w:val="00491D3F"/>
    <w:pPr>
      <w:jc w:val="center"/>
    </w:pPr>
    <w:rPr>
      <w:b/>
      <w:bCs/>
    </w:rPr>
  </w:style>
  <w:style w:type="character" w:customStyle="1" w:styleId="TitleChar">
    <w:name w:val="Title Char"/>
    <w:basedOn w:val="DefaultParagraphFont"/>
    <w:link w:val="Title"/>
    <w:rsid w:val="00491D3F"/>
    <w:rPr>
      <w:rFonts w:ascii="Times New Roman" w:eastAsia="Times New Roman" w:hAnsi="Times New Roman" w:cs="Times New Roman"/>
      <w:b/>
      <w:bCs/>
      <w:sz w:val="24"/>
      <w:szCs w:val="24"/>
    </w:rPr>
  </w:style>
  <w:style w:type="character" w:styleId="Hyperlink">
    <w:name w:val="Hyperlink"/>
    <w:rsid w:val="00491D3F"/>
    <w:rPr>
      <w:color w:val="0000FF"/>
      <w:u w:val="single"/>
    </w:rPr>
  </w:style>
  <w:style w:type="paragraph" w:styleId="Footer">
    <w:name w:val="footer"/>
    <w:basedOn w:val="Normal"/>
    <w:link w:val="FooterChar"/>
    <w:rsid w:val="00491D3F"/>
    <w:pPr>
      <w:tabs>
        <w:tab w:val="center" w:pos="4320"/>
        <w:tab w:val="right" w:pos="8640"/>
      </w:tabs>
    </w:pPr>
  </w:style>
  <w:style w:type="character" w:customStyle="1" w:styleId="FooterChar">
    <w:name w:val="Footer Char"/>
    <w:basedOn w:val="DefaultParagraphFont"/>
    <w:link w:val="Footer"/>
    <w:rsid w:val="00491D3F"/>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mhuffman@tacomacc.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3472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Huffman, Michael</dc:creator>
  <cp:keywords/>
  <dc:description/>
  <cp:lastModifiedBy>Jennifer Falzerano</cp:lastModifiedBy>
  <cp:revision>2</cp:revision>
  <dcterms:created xsi:type="dcterms:W3CDTF">2019-03-03T15:15:00Z</dcterms:created>
  <dcterms:modified xsi:type="dcterms:W3CDTF">2019-03-03T15:15:00Z</dcterms:modified>
</cp:coreProperties>
</file>