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688C1" w14:textId="77777777" w:rsidR="005E4515" w:rsidRDefault="00F058DE" w:rsidP="005E451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EA8CBE3" wp14:editId="7CA28DA4">
            <wp:simplePos x="0" y="0"/>
            <wp:positionH relativeFrom="column">
              <wp:posOffset>-327660</wp:posOffset>
            </wp:positionH>
            <wp:positionV relativeFrom="paragraph">
              <wp:posOffset>-388620</wp:posOffset>
            </wp:positionV>
            <wp:extent cx="1600200" cy="644525"/>
            <wp:effectExtent l="0" t="0" r="0" b="3175"/>
            <wp:wrapNone/>
            <wp:docPr id="1" name="Picture 1" descr="lccb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ccblog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5931B3" w14:textId="77777777" w:rsidR="005E4515" w:rsidRDefault="00F96D26" w:rsidP="005E4515">
      <w:pPr>
        <w:pStyle w:val="Heading4"/>
        <w:ind w:left="-36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</w:t>
      </w:r>
      <w:r w:rsidR="005E4515" w:rsidRPr="0087114F">
        <w:rPr>
          <w:rFonts w:ascii="Arial Black" w:hAnsi="Arial Black"/>
          <w:sz w:val="32"/>
          <w:szCs w:val="32"/>
        </w:rPr>
        <w:t xml:space="preserve">iversity Council </w:t>
      </w:r>
      <w:hyperlink r:id="rId5" w:history="1">
        <w:r w:rsidR="005E4515" w:rsidRPr="00875D39">
          <w:rPr>
            <w:rStyle w:val="Hyperlink"/>
            <w:rFonts w:ascii="Arial Black" w:hAnsi="Arial Black"/>
            <w:sz w:val="32"/>
            <w:szCs w:val="32"/>
          </w:rPr>
          <w:t>http://www.lanecc.edu/governance/</w:t>
        </w:r>
      </w:hyperlink>
    </w:p>
    <w:p w14:paraId="71D474D8" w14:textId="77777777" w:rsidR="005E4515" w:rsidRPr="0087114F" w:rsidRDefault="005E4515" w:rsidP="005E4515">
      <w:pPr>
        <w:pStyle w:val="Heading4"/>
        <w:ind w:left="-360"/>
        <w:jc w:val="center"/>
        <w:rPr>
          <w:rFonts w:ascii="Arial Black" w:hAnsi="Arial Black"/>
          <w:sz w:val="32"/>
          <w:szCs w:val="32"/>
        </w:rPr>
      </w:pPr>
      <w:r w:rsidRPr="0087114F">
        <w:rPr>
          <w:rFonts w:ascii="Arial Black" w:hAnsi="Arial Black"/>
          <w:sz w:val="32"/>
          <w:szCs w:val="32"/>
        </w:rPr>
        <w:t>Agenda</w:t>
      </w:r>
    </w:p>
    <w:p w14:paraId="7E9373FB" w14:textId="77777777" w:rsidR="005E4515" w:rsidRDefault="00B548E3" w:rsidP="00F058DE">
      <w:pPr>
        <w:ind w:hanging="3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March 18</w:t>
      </w:r>
      <w:r w:rsidR="00F058DE">
        <w:rPr>
          <w:rFonts w:ascii="Verdana" w:hAnsi="Verdana"/>
          <w:b/>
        </w:rPr>
        <w:t>, 201</w:t>
      </w:r>
      <w:r w:rsidR="00717B8B">
        <w:rPr>
          <w:rFonts w:ascii="Verdana" w:hAnsi="Verdana"/>
          <w:b/>
        </w:rPr>
        <w:t>6</w:t>
      </w:r>
      <w:r>
        <w:rPr>
          <w:rFonts w:ascii="Verdana" w:hAnsi="Verdana"/>
          <w:b/>
        </w:rPr>
        <w:t>, 10:00 am – 12 noon</w:t>
      </w:r>
      <w:r w:rsidR="005E4515">
        <w:rPr>
          <w:rFonts w:ascii="Verdana" w:hAnsi="Verdana"/>
          <w:b/>
        </w:rPr>
        <w:br/>
        <w:t>Room</w:t>
      </w:r>
      <w:r w:rsidR="00A4652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212</w:t>
      </w:r>
      <w:r w:rsidR="005E4515">
        <w:rPr>
          <w:rFonts w:ascii="Verdana" w:hAnsi="Verdana"/>
          <w:b/>
        </w:rPr>
        <w:t xml:space="preserve">, Building </w:t>
      </w:r>
      <w:r>
        <w:rPr>
          <w:rFonts w:ascii="Verdana" w:hAnsi="Verdana"/>
          <w:b/>
        </w:rPr>
        <w:t>1 (Conference Room in Bldg. #1</w:t>
      </w:r>
      <w:r w:rsidR="00717B8B">
        <w:rPr>
          <w:rFonts w:ascii="Verdana" w:hAnsi="Verdana"/>
          <w:b/>
        </w:rPr>
        <w:t>)</w:t>
      </w:r>
      <w:r w:rsidR="00A46526">
        <w:rPr>
          <w:rFonts w:ascii="Verdana" w:hAnsi="Verdana"/>
          <w:b/>
        </w:rPr>
        <w:br/>
      </w:r>
    </w:p>
    <w:tbl>
      <w:tblPr>
        <w:tblW w:w="137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9180"/>
        <w:gridCol w:w="3240"/>
      </w:tblGrid>
      <w:tr w:rsidR="005E4515" w14:paraId="66B29609" w14:textId="77777777" w:rsidTr="00414D93">
        <w:tc>
          <w:tcPr>
            <w:tcW w:w="1350" w:type="dxa"/>
          </w:tcPr>
          <w:p w14:paraId="79D56B93" w14:textId="77777777" w:rsidR="005E4515" w:rsidRPr="001C3238" w:rsidRDefault="005E4515" w:rsidP="00414D93">
            <w:pPr>
              <w:jc w:val="center"/>
              <w:rPr>
                <w:rFonts w:ascii="Verdana" w:hAnsi="Verdana"/>
                <w:b/>
              </w:rPr>
            </w:pPr>
            <w:r w:rsidRPr="001C3238">
              <w:rPr>
                <w:rFonts w:ascii="Verdana" w:hAnsi="Verdana"/>
                <w:b/>
              </w:rPr>
              <w:t>Time</w:t>
            </w:r>
          </w:p>
          <w:p w14:paraId="0B8CEF4D" w14:textId="77777777" w:rsidR="005E4515" w:rsidRPr="001C3238" w:rsidRDefault="005E4515" w:rsidP="00414D9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9180" w:type="dxa"/>
          </w:tcPr>
          <w:p w14:paraId="38C50B0E" w14:textId="77777777" w:rsidR="005E4515" w:rsidRPr="001C3238" w:rsidRDefault="005E4515" w:rsidP="00414D9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Item </w:t>
            </w:r>
          </w:p>
        </w:tc>
        <w:tc>
          <w:tcPr>
            <w:tcW w:w="3240" w:type="dxa"/>
          </w:tcPr>
          <w:p w14:paraId="7A45E6C2" w14:textId="77777777" w:rsidR="005E4515" w:rsidRPr="001C3238" w:rsidRDefault="005E4515" w:rsidP="00414D9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Process</w:t>
            </w:r>
          </w:p>
        </w:tc>
      </w:tr>
      <w:tr w:rsidR="005E4515" w:rsidRPr="00721995" w14:paraId="60E9189D" w14:textId="77777777" w:rsidTr="00414D93">
        <w:tc>
          <w:tcPr>
            <w:tcW w:w="1350" w:type="dxa"/>
          </w:tcPr>
          <w:p w14:paraId="6C32D752" w14:textId="77777777" w:rsidR="005E4515" w:rsidRPr="00721995" w:rsidRDefault="00717B8B" w:rsidP="00F058DE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</w:t>
            </w:r>
            <w:r w:rsidR="005E4515">
              <w:rPr>
                <w:rFonts w:ascii="Verdana" w:hAnsi="Verdana" w:cs="Arial"/>
                <w:sz w:val="22"/>
                <w:szCs w:val="22"/>
              </w:rPr>
              <w:t xml:space="preserve"> min</w:t>
            </w:r>
          </w:p>
        </w:tc>
        <w:tc>
          <w:tcPr>
            <w:tcW w:w="9180" w:type="dxa"/>
          </w:tcPr>
          <w:p w14:paraId="757B4EE2" w14:textId="77777777" w:rsidR="005E4515" w:rsidRDefault="00717B8B" w:rsidP="00D5338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Review and approve of agenda </w:t>
            </w:r>
          </w:p>
          <w:p w14:paraId="168E3C19" w14:textId="77777777" w:rsidR="00D5338D" w:rsidRPr="00721995" w:rsidRDefault="00D5338D" w:rsidP="00D5338D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</w:tcPr>
          <w:p w14:paraId="69A458A1" w14:textId="77777777" w:rsidR="005E4515" w:rsidRPr="00721995" w:rsidRDefault="005E4515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5E4515" w:rsidRPr="00721995" w14:paraId="343469E8" w14:textId="77777777" w:rsidTr="00414D93">
        <w:tc>
          <w:tcPr>
            <w:tcW w:w="1350" w:type="dxa"/>
          </w:tcPr>
          <w:p w14:paraId="6962301A" w14:textId="77777777" w:rsidR="005E4515" w:rsidRPr="00721995" w:rsidRDefault="005E4515" w:rsidP="00717B8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17B8B">
              <w:rPr>
                <w:rFonts w:ascii="Verdana" w:hAnsi="Verdana" w:cs="Arial"/>
                <w:sz w:val="22"/>
                <w:szCs w:val="22"/>
              </w:rPr>
              <w:t>5</w:t>
            </w:r>
            <w:r w:rsidR="00F058D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min</w:t>
            </w:r>
          </w:p>
        </w:tc>
        <w:tc>
          <w:tcPr>
            <w:tcW w:w="9180" w:type="dxa"/>
          </w:tcPr>
          <w:p w14:paraId="76DC32F4" w14:textId="77777777" w:rsidR="00717B8B" w:rsidRDefault="00717B8B" w:rsidP="00D5338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Approve minutes of previous meeting</w:t>
            </w:r>
            <w:r w:rsidR="00B548E3">
              <w:rPr>
                <w:rFonts w:ascii="Verdana" w:hAnsi="Verdana" w:cs="Arial"/>
                <w:sz w:val="22"/>
                <w:szCs w:val="22"/>
              </w:rPr>
              <w:t xml:space="preserve"> – February 26</w:t>
            </w:r>
            <w:r w:rsidR="003834AB">
              <w:rPr>
                <w:rFonts w:ascii="Verdana" w:hAnsi="Verdana" w:cs="Arial"/>
                <w:sz w:val="22"/>
                <w:szCs w:val="22"/>
              </w:rPr>
              <w:t>, 2016</w:t>
            </w:r>
            <w:r w:rsidR="00BE5A03"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789BAEDA" w14:textId="77777777" w:rsidR="00D5338D" w:rsidRPr="00721995" w:rsidRDefault="00D5338D" w:rsidP="00D5338D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</w:tcPr>
          <w:p w14:paraId="078FD6E9" w14:textId="77777777" w:rsidR="005E4515" w:rsidRPr="00721995" w:rsidRDefault="005E4515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F058DE" w:rsidRPr="00721995" w14:paraId="2B0E187E" w14:textId="77777777" w:rsidTr="00414D93">
        <w:tc>
          <w:tcPr>
            <w:tcW w:w="1350" w:type="dxa"/>
          </w:tcPr>
          <w:p w14:paraId="59CFCB23" w14:textId="77777777" w:rsidR="00F058DE" w:rsidRDefault="00F96D26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</w:t>
            </w:r>
            <w:r w:rsidR="00F058DE">
              <w:rPr>
                <w:rFonts w:ascii="Verdana" w:hAnsi="Verdana" w:cs="Arial"/>
                <w:sz w:val="22"/>
                <w:szCs w:val="22"/>
              </w:rPr>
              <w:t xml:space="preserve"> min</w:t>
            </w:r>
          </w:p>
          <w:p w14:paraId="13B0E019" w14:textId="77777777" w:rsidR="00717B8B" w:rsidRDefault="00717B8B" w:rsidP="00414D9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180" w:type="dxa"/>
          </w:tcPr>
          <w:p w14:paraId="0391E585" w14:textId="77777777" w:rsidR="00F058DE" w:rsidRDefault="00717B8B" w:rsidP="00717B8B">
            <w:pPr>
              <w:ind w:left="-18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Name recorder for this meeting</w:t>
            </w:r>
            <w:r w:rsidR="00A939CE">
              <w:rPr>
                <w:rFonts w:ascii="Verdana" w:hAnsi="Verdana" w:cs="Arial"/>
                <w:sz w:val="22"/>
                <w:szCs w:val="22"/>
              </w:rPr>
              <w:t xml:space="preserve"> – </w:t>
            </w:r>
          </w:p>
        </w:tc>
        <w:tc>
          <w:tcPr>
            <w:tcW w:w="3240" w:type="dxa"/>
          </w:tcPr>
          <w:p w14:paraId="0F1EC8E8" w14:textId="77777777" w:rsidR="00F058DE" w:rsidRDefault="00D5338D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5E4515" w:rsidRPr="00721995" w14:paraId="7BF1AF49" w14:textId="77777777" w:rsidTr="00414D93">
        <w:tc>
          <w:tcPr>
            <w:tcW w:w="1350" w:type="dxa"/>
          </w:tcPr>
          <w:p w14:paraId="56CE53B1" w14:textId="77777777" w:rsidR="005E4515" w:rsidRPr="00721995" w:rsidRDefault="003834AB" w:rsidP="0020586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</w:t>
            </w:r>
            <w:r w:rsidR="005E4515">
              <w:rPr>
                <w:rFonts w:ascii="Verdana" w:hAnsi="Verdana" w:cs="Arial"/>
                <w:sz w:val="22"/>
                <w:szCs w:val="22"/>
              </w:rPr>
              <w:t xml:space="preserve"> min</w:t>
            </w:r>
          </w:p>
        </w:tc>
        <w:tc>
          <w:tcPr>
            <w:tcW w:w="9180" w:type="dxa"/>
          </w:tcPr>
          <w:p w14:paraId="446D96CD" w14:textId="77777777" w:rsidR="005E4515" w:rsidRPr="00BE5A03" w:rsidRDefault="003834AB" w:rsidP="00BE5A0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Finalization of Diversity Council Membership for 2015/2016</w:t>
            </w:r>
            <w:r w:rsidR="005E4515">
              <w:rPr>
                <w:rFonts w:ascii="Verdana" w:hAnsi="Verdana" w:cs="Arial"/>
                <w:sz w:val="22"/>
                <w:szCs w:val="22"/>
              </w:rPr>
              <w:br/>
            </w:r>
          </w:p>
        </w:tc>
        <w:tc>
          <w:tcPr>
            <w:tcW w:w="3240" w:type="dxa"/>
          </w:tcPr>
          <w:p w14:paraId="3B3F06B9" w14:textId="77777777" w:rsidR="005E4515" w:rsidRPr="00721995" w:rsidRDefault="003834AB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</w:t>
            </w:r>
          </w:p>
        </w:tc>
      </w:tr>
      <w:tr w:rsidR="005E4515" w:rsidRPr="00721995" w14:paraId="6F8F81C2" w14:textId="77777777" w:rsidTr="00414D93">
        <w:tc>
          <w:tcPr>
            <w:tcW w:w="1350" w:type="dxa"/>
          </w:tcPr>
          <w:p w14:paraId="01DE79B0" w14:textId="77777777" w:rsidR="005E4515" w:rsidRDefault="00B548E3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</w:t>
            </w:r>
            <w:r w:rsidR="003834AB">
              <w:rPr>
                <w:rFonts w:ascii="Verdana" w:hAnsi="Verdana" w:cs="Arial"/>
                <w:sz w:val="22"/>
                <w:szCs w:val="22"/>
              </w:rPr>
              <w:t>0</w:t>
            </w:r>
            <w:r w:rsidR="00D5338D">
              <w:rPr>
                <w:rFonts w:ascii="Verdana" w:hAnsi="Verdana" w:cs="Arial"/>
                <w:sz w:val="22"/>
                <w:szCs w:val="22"/>
              </w:rPr>
              <w:t xml:space="preserve"> min</w:t>
            </w:r>
          </w:p>
          <w:p w14:paraId="4EEEF348" w14:textId="77777777" w:rsidR="003834AB" w:rsidRDefault="003834AB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Or as needed</w:t>
            </w:r>
          </w:p>
          <w:p w14:paraId="3FF800A7" w14:textId="77777777" w:rsidR="00717B8B" w:rsidRDefault="00717B8B" w:rsidP="00414D93">
            <w:pPr>
              <w:jc w:val="center"/>
              <w:rPr>
                <w:rFonts w:ascii="Verdana" w:hAnsi="Verdana" w:cs="Arial"/>
              </w:rPr>
            </w:pPr>
          </w:p>
          <w:p w14:paraId="283DDBF0" w14:textId="77777777" w:rsidR="00717B8B" w:rsidRPr="00721995" w:rsidRDefault="00717B8B" w:rsidP="00414D9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9180" w:type="dxa"/>
          </w:tcPr>
          <w:p w14:paraId="682B54C9" w14:textId="77777777" w:rsidR="00B548E3" w:rsidRPr="00B548E3" w:rsidRDefault="003834AB" w:rsidP="003834AB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Diversity Council work plan 2015-2016 – </w:t>
            </w:r>
            <w:r w:rsidR="00B548E3">
              <w:rPr>
                <w:rFonts w:ascii="Verdana" w:hAnsi="Verdana" w:cs="Arial"/>
                <w:b/>
                <w:sz w:val="22"/>
                <w:szCs w:val="22"/>
              </w:rPr>
              <w:t>Ongoing discussion about 2010 – 2015 diversity work plan updates and accomplishments. Decisions and direction are needed about 2015-2016 work plan focus. Deborah Butler and a diversity council work group are moving this work forward. Members will report and the council should decide upon a focus for the work plan for the remainder of 2015-2016</w:t>
            </w:r>
          </w:p>
          <w:p w14:paraId="6160919D" w14:textId="77777777" w:rsidR="00B548E3" w:rsidRDefault="00B548E3" w:rsidP="003834AB">
            <w:pPr>
              <w:rPr>
                <w:rFonts w:ascii="Verdana" w:hAnsi="Verdana" w:cs="Arial"/>
              </w:rPr>
            </w:pPr>
          </w:p>
          <w:p w14:paraId="50BF11C5" w14:textId="77777777" w:rsidR="003834AB" w:rsidRDefault="003834AB" w:rsidP="003834A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The link to the current version of the Diversity Plan is noted below. It is an expectation of the college governance system that the Diversity Council </w:t>
            </w:r>
            <w:r w:rsidR="00D1469A">
              <w:rPr>
                <w:rFonts w:ascii="Verdana" w:hAnsi="Verdana" w:cs="Arial"/>
                <w:sz w:val="22"/>
                <w:szCs w:val="22"/>
              </w:rPr>
              <w:t xml:space="preserve">will </w:t>
            </w:r>
            <w:r>
              <w:rPr>
                <w:rFonts w:ascii="Verdana" w:hAnsi="Verdana" w:cs="Arial"/>
                <w:sz w:val="22"/>
                <w:szCs w:val="22"/>
              </w:rPr>
              <w:t xml:space="preserve">develop and approve a “work plan” that focuses and aligns Diversity Council work for the remainder of this academic year. </w:t>
            </w:r>
            <w:r w:rsidR="00D1469A">
              <w:rPr>
                <w:rFonts w:ascii="Verdana" w:hAnsi="Verdana" w:cs="Arial"/>
                <w:sz w:val="22"/>
                <w:szCs w:val="22"/>
              </w:rPr>
              <w:t xml:space="preserve"> The current Diversity Plan may be read and reviewed at:</w:t>
            </w:r>
          </w:p>
          <w:p w14:paraId="4D199552" w14:textId="77777777" w:rsidR="00D1469A" w:rsidRDefault="00D1469A" w:rsidP="003834AB">
            <w:pPr>
              <w:rPr>
                <w:rFonts w:ascii="Verdana" w:hAnsi="Verdana" w:cs="Arial"/>
              </w:rPr>
            </w:pPr>
          </w:p>
          <w:p w14:paraId="69825410" w14:textId="77777777" w:rsidR="005E4515" w:rsidRPr="00721995" w:rsidRDefault="007F2625" w:rsidP="00414D93">
            <w:pPr>
              <w:rPr>
                <w:rFonts w:ascii="Verdana" w:hAnsi="Verdana" w:cs="Arial"/>
              </w:rPr>
            </w:pPr>
            <w:hyperlink r:id="rId6" w:history="1">
              <w:r w:rsidR="00D1469A" w:rsidRPr="000D08FA">
                <w:rPr>
                  <w:rStyle w:val="Hyperlink"/>
                  <w:rFonts w:ascii="Verdana" w:hAnsi="Verdana" w:cs="Arial"/>
                  <w:sz w:val="22"/>
                  <w:szCs w:val="22"/>
                </w:rPr>
                <w:t>https://www.lanecc.edu/sites/default/files/diversity/diversityplan2010_2015.pdf</w:t>
              </w:r>
            </w:hyperlink>
            <w:r w:rsidR="00D1469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17B8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</w:tcPr>
          <w:p w14:paraId="47DFCB85" w14:textId="77777777" w:rsidR="00717B8B" w:rsidRPr="00721995" w:rsidRDefault="00717B8B" w:rsidP="00414D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D5338D" w:rsidRPr="00721995" w14:paraId="29CC8E04" w14:textId="77777777" w:rsidTr="00414D93">
        <w:tc>
          <w:tcPr>
            <w:tcW w:w="1350" w:type="dxa"/>
          </w:tcPr>
          <w:p w14:paraId="6F71E483" w14:textId="77777777" w:rsidR="00D5338D" w:rsidRPr="00721995" w:rsidRDefault="003834AB" w:rsidP="007C6EC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1</w:t>
            </w:r>
            <w:r w:rsidR="00D5338D">
              <w:rPr>
                <w:rFonts w:ascii="Verdana" w:hAnsi="Verdana" w:cs="Arial"/>
                <w:sz w:val="22"/>
                <w:szCs w:val="22"/>
              </w:rPr>
              <w:t>0 min</w:t>
            </w:r>
          </w:p>
        </w:tc>
        <w:tc>
          <w:tcPr>
            <w:tcW w:w="9180" w:type="dxa"/>
          </w:tcPr>
          <w:p w14:paraId="7F586B4C" w14:textId="77777777" w:rsidR="00D5338D" w:rsidRDefault="00D1469A" w:rsidP="0098216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Statewide Diversity Initiative – An initiative has emerged among the 17 Oregon community colleges to establish a state-wide committee or organization for “Employees of Color.”  I have attached the proposal and we should discuss how Lane should and will support this proposal.  </w:t>
            </w:r>
          </w:p>
          <w:p w14:paraId="7E195098" w14:textId="77777777" w:rsidR="00D5338D" w:rsidRPr="00721995" w:rsidRDefault="00D5338D" w:rsidP="0098216D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</w:tcPr>
          <w:p w14:paraId="2C35DF84" w14:textId="77777777" w:rsidR="00D5338D" w:rsidRPr="00721995" w:rsidRDefault="00D5338D" w:rsidP="007C6EC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D5338D" w:rsidRPr="00721995" w14:paraId="6C602574" w14:textId="77777777" w:rsidTr="00414D93">
        <w:tc>
          <w:tcPr>
            <w:tcW w:w="1350" w:type="dxa"/>
          </w:tcPr>
          <w:p w14:paraId="2770F8BC" w14:textId="77777777" w:rsidR="00D5338D" w:rsidRPr="00721995" w:rsidRDefault="00D5338D" w:rsidP="003439C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 min</w:t>
            </w:r>
          </w:p>
        </w:tc>
        <w:tc>
          <w:tcPr>
            <w:tcW w:w="9180" w:type="dxa"/>
          </w:tcPr>
          <w:p w14:paraId="34031080" w14:textId="77777777" w:rsidR="00227FE6" w:rsidRDefault="00D5338D" w:rsidP="003439C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Announcements </w:t>
            </w:r>
            <w:r w:rsidR="00C72E9B">
              <w:rPr>
                <w:rFonts w:ascii="Verdana" w:hAnsi="Verdana" w:cs="Arial"/>
                <w:sz w:val="22"/>
                <w:szCs w:val="22"/>
              </w:rPr>
              <w:t xml:space="preserve">– </w:t>
            </w:r>
          </w:p>
          <w:p w14:paraId="749CCDEC" w14:textId="77777777" w:rsidR="00D5338D" w:rsidRDefault="00D5338D" w:rsidP="00D1469A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</w:tcPr>
          <w:p w14:paraId="3E94C541" w14:textId="77777777" w:rsidR="00D5338D" w:rsidRDefault="00D5338D" w:rsidP="003439C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tr w:rsidR="00D5338D" w:rsidRPr="00721995" w14:paraId="798CC48A" w14:textId="77777777" w:rsidTr="00414D93">
        <w:tc>
          <w:tcPr>
            <w:tcW w:w="1350" w:type="dxa"/>
          </w:tcPr>
          <w:p w14:paraId="3F89C0FC" w14:textId="77777777" w:rsidR="00D5338D" w:rsidRPr="00721995" w:rsidRDefault="00D5338D" w:rsidP="003439C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 min</w:t>
            </w:r>
          </w:p>
        </w:tc>
        <w:tc>
          <w:tcPr>
            <w:tcW w:w="9180" w:type="dxa"/>
          </w:tcPr>
          <w:p w14:paraId="22BD687A" w14:textId="77777777" w:rsidR="00D5338D" w:rsidRDefault="00D5338D" w:rsidP="003439C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Agenda Items for Next Meeting</w:t>
            </w:r>
          </w:p>
          <w:p w14:paraId="575DDD7F" w14:textId="77777777" w:rsidR="00D5338D" w:rsidRPr="00721995" w:rsidRDefault="00D5338D" w:rsidP="003439C5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</w:tcPr>
          <w:p w14:paraId="47072E6C" w14:textId="77777777" w:rsidR="00D5338D" w:rsidRPr="00721995" w:rsidRDefault="00D5338D" w:rsidP="003439C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</w:tbl>
    <w:p w14:paraId="285CE423" w14:textId="77777777" w:rsidR="00D5338D" w:rsidRPr="004F11D2" w:rsidRDefault="00D5338D" w:rsidP="004F11D2">
      <w:pPr>
        <w:jc w:val="center"/>
        <w:rPr>
          <w:rFonts w:ascii="Verdana" w:hAnsi="Verdana" w:cs="Arial"/>
          <w:sz w:val="22"/>
          <w:szCs w:val="22"/>
        </w:rPr>
      </w:pPr>
      <w:r w:rsidRPr="004F11D2">
        <w:rPr>
          <w:rFonts w:ascii="Verdana" w:hAnsi="Verdana" w:cs="Arial"/>
          <w:b/>
          <w:i/>
          <w:sz w:val="22"/>
          <w:szCs w:val="22"/>
        </w:rPr>
        <w:t>Members:</w:t>
      </w:r>
      <w:r w:rsidRPr="004F11D2">
        <w:rPr>
          <w:rFonts w:ascii="Verdana" w:hAnsi="Verdana" w:cs="Arial"/>
          <w:sz w:val="22"/>
          <w:szCs w:val="22"/>
        </w:rPr>
        <w:t xml:space="preserve"> </w:t>
      </w:r>
      <w:r w:rsidR="00D1469A">
        <w:rPr>
          <w:rFonts w:ascii="Verdana" w:hAnsi="Verdana" w:cs="Arial"/>
          <w:sz w:val="22"/>
          <w:szCs w:val="22"/>
        </w:rPr>
        <w:t>Greg Evans,</w:t>
      </w:r>
      <w:r w:rsidR="004F11D2" w:rsidRPr="004F11D2">
        <w:rPr>
          <w:rFonts w:ascii="Verdana" w:hAnsi="Verdana" w:cs="Arial"/>
          <w:sz w:val="22"/>
          <w:szCs w:val="22"/>
        </w:rPr>
        <w:t xml:space="preserve"> Deborah Butler</w:t>
      </w:r>
      <w:r w:rsidR="001F4DBA">
        <w:rPr>
          <w:rFonts w:ascii="Verdana" w:hAnsi="Verdana" w:cs="Arial"/>
          <w:sz w:val="22"/>
          <w:szCs w:val="22"/>
        </w:rPr>
        <w:t xml:space="preserve">, Dennis </w:t>
      </w:r>
      <w:proofErr w:type="spellStart"/>
      <w:r w:rsidR="001F4DBA">
        <w:rPr>
          <w:rFonts w:ascii="Verdana" w:hAnsi="Verdana" w:cs="Arial"/>
          <w:sz w:val="22"/>
          <w:szCs w:val="22"/>
        </w:rPr>
        <w:t>Carr</w:t>
      </w:r>
      <w:proofErr w:type="spellEnd"/>
      <w:r w:rsidR="001F4DBA">
        <w:rPr>
          <w:rFonts w:ascii="Verdana" w:hAnsi="Verdana" w:cs="Arial"/>
          <w:sz w:val="22"/>
          <w:szCs w:val="22"/>
        </w:rPr>
        <w:t xml:space="preserve">, Reid </w:t>
      </w:r>
      <w:proofErr w:type="spellStart"/>
      <w:r w:rsidR="001F4DBA">
        <w:rPr>
          <w:rFonts w:ascii="Verdana" w:hAnsi="Verdana" w:cs="Arial"/>
          <w:sz w:val="22"/>
          <w:szCs w:val="22"/>
        </w:rPr>
        <w:t>Ellingson</w:t>
      </w:r>
      <w:proofErr w:type="spellEnd"/>
      <w:r w:rsidR="004F11D2" w:rsidRPr="004F11D2">
        <w:rPr>
          <w:rFonts w:ascii="Verdana" w:hAnsi="Verdana" w:cs="Arial"/>
          <w:sz w:val="22"/>
          <w:szCs w:val="22"/>
        </w:rPr>
        <w:t>, Shawn Goddard, Kristin Gustafson,</w:t>
      </w:r>
      <w:r w:rsidR="004F11D2">
        <w:rPr>
          <w:rFonts w:ascii="Verdana" w:hAnsi="Verdana" w:cs="Arial"/>
          <w:sz w:val="22"/>
          <w:szCs w:val="22"/>
        </w:rPr>
        <w:t xml:space="preserve"> </w:t>
      </w:r>
      <w:r w:rsidR="004F11D2" w:rsidRPr="004F11D2">
        <w:rPr>
          <w:rFonts w:ascii="Verdana" w:hAnsi="Verdana" w:cs="Arial"/>
          <w:sz w:val="22"/>
          <w:szCs w:val="22"/>
        </w:rPr>
        <w:t xml:space="preserve">Mark Harris, Al King, Casandra </w:t>
      </w:r>
      <w:proofErr w:type="spellStart"/>
      <w:r w:rsidR="004F11D2" w:rsidRPr="004F11D2">
        <w:rPr>
          <w:rFonts w:ascii="Verdana" w:hAnsi="Verdana" w:cs="Arial"/>
          <w:sz w:val="22"/>
          <w:szCs w:val="22"/>
        </w:rPr>
        <w:t>Rhay</w:t>
      </w:r>
      <w:proofErr w:type="spellEnd"/>
      <w:r w:rsidR="004F11D2" w:rsidRPr="004F11D2">
        <w:rPr>
          <w:rFonts w:ascii="Verdana" w:hAnsi="Verdana" w:cs="Arial"/>
          <w:sz w:val="22"/>
          <w:szCs w:val="22"/>
        </w:rPr>
        <w:t xml:space="preserve">. </w:t>
      </w:r>
    </w:p>
    <w:sectPr w:rsidR="00D5338D" w:rsidRPr="004F11D2" w:rsidSect="00F12D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5"/>
    <w:rsid w:val="00065D6F"/>
    <w:rsid w:val="00092D94"/>
    <w:rsid w:val="001C423C"/>
    <w:rsid w:val="001F4DBA"/>
    <w:rsid w:val="00205860"/>
    <w:rsid w:val="00215FB0"/>
    <w:rsid w:val="00227FE6"/>
    <w:rsid w:val="002B6759"/>
    <w:rsid w:val="00340CEC"/>
    <w:rsid w:val="003834AB"/>
    <w:rsid w:val="003A7631"/>
    <w:rsid w:val="004F11D2"/>
    <w:rsid w:val="00506054"/>
    <w:rsid w:val="005E4515"/>
    <w:rsid w:val="006E0ED2"/>
    <w:rsid w:val="00717B8B"/>
    <w:rsid w:val="007F2625"/>
    <w:rsid w:val="00856A4A"/>
    <w:rsid w:val="00A46526"/>
    <w:rsid w:val="00A939CE"/>
    <w:rsid w:val="00B548E3"/>
    <w:rsid w:val="00BE5A03"/>
    <w:rsid w:val="00C72E9B"/>
    <w:rsid w:val="00D1469A"/>
    <w:rsid w:val="00D15B38"/>
    <w:rsid w:val="00D5338D"/>
    <w:rsid w:val="00DF7FDF"/>
    <w:rsid w:val="00E66507"/>
    <w:rsid w:val="00F058DE"/>
    <w:rsid w:val="00F12D44"/>
    <w:rsid w:val="00F96D26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32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E45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E451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rsid w:val="005E45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515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lanecc.edu/governance/" TargetMode="External"/><Relationship Id="rId6" Type="http://schemas.openxmlformats.org/officeDocument/2006/relationships/hyperlink" Target="https://www.lanecc.edu/sites/default/files/diversity/diversityplan2010_2015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KoechigD</dc:creator>
  <cp:lastModifiedBy>Sarah Lushia</cp:lastModifiedBy>
  <cp:revision>2</cp:revision>
  <cp:lastPrinted>2015-03-04T22:01:00Z</cp:lastPrinted>
  <dcterms:created xsi:type="dcterms:W3CDTF">2016-11-04T01:35:00Z</dcterms:created>
  <dcterms:modified xsi:type="dcterms:W3CDTF">2016-11-04T01:35:00Z</dcterms:modified>
</cp:coreProperties>
</file>