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4"/>
        <w:spacing w:after="0" w:before="0" w:line="240" w:lineRule="auto"/>
        <w:ind w:left="-360" w:firstLine="0"/>
        <w:contextualSpacing w:val="0"/>
        <w:jc w:val="center"/>
        <w:rPr>
          <w:rFonts w:ascii="Arial Black" w:cs="Arial Black" w:eastAsia="Arial Black" w:hAnsi="Arial Black"/>
          <w:b w:val="1"/>
          <w:color w:val="000000"/>
          <w:sz w:val="20"/>
          <w:szCs w:val="20"/>
        </w:rPr>
      </w:pPr>
      <w:r w:rsidDel="00000000" w:rsidR="00000000" w:rsidRPr="00000000">
        <w:rPr>
          <w:rFonts w:ascii="Arial Black" w:cs="Arial Black" w:eastAsia="Arial Black" w:hAnsi="Arial Black"/>
          <w:b w:val="1"/>
          <w:color w:val="000000"/>
          <w:sz w:val="32"/>
          <w:szCs w:val="32"/>
          <w:rtl w:val="0"/>
        </w:rPr>
        <w:t xml:space="preserve">Diversity Council </w:t>
      </w:r>
      <w:r w:rsidDel="00000000" w:rsidR="00000000" w:rsidRPr="00000000">
        <w:rPr>
          <w:rFonts w:ascii="Arial Black" w:cs="Arial Black" w:eastAsia="Arial Black" w:hAnsi="Arial Black"/>
          <w:b w:val="1"/>
          <w:strike w:val="1"/>
          <w:color w:val="000000"/>
          <w:sz w:val="32"/>
          <w:szCs w:val="32"/>
          <w:rtl w:val="0"/>
        </w:rPr>
        <w:t xml:space="preserve">Agenda</w:t>
      </w:r>
      <w:r w:rsidDel="00000000" w:rsidR="00000000" w:rsidRPr="00000000">
        <w:rPr>
          <w:rFonts w:ascii="Arial Black" w:cs="Arial Black" w:eastAsia="Arial Black" w:hAnsi="Arial Black"/>
          <w:b w:val="1"/>
          <w:color w:val="000000"/>
          <w:sz w:val="32"/>
          <w:szCs w:val="32"/>
          <w:rtl w:val="0"/>
        </w:rPr>
        <w:t xml:space="preserve"> Minutes</w:t>
      </w:r>
      <w:r w:rsidDel="00000000" w:rsidR="00000000" w:rsidRPr="00000000">
        <w:rPr>
          <w:rtl w:val="0"/>
        </w:rPr>
      </w:r>
    </w:p>
    <w:p w:rsidR="00000000" w:rsidDel="00000000" w:rsidP="00000000" w:rsidRDefault="00000000" w:rsidRPr="00000000" w14:paraId="00000001">
      <w:pPr>
        <w:pStyle w:val="Heading4"/>
        <w:spacing w:after="0" w:before="0" w:line="240" w:lineRule="auto"/>
        <w:ind w:left="-360" w:firstLine="0"/>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November 3, 2017</w:t>
      </w:r>
      <w:r w:rsidDel="00000000" w:rsidR="00000000" w:rsidRPr="00000000">
        <w:rPr>
          <w:rtl w:val="0"/>
        </w:rPr>
      </w:r>
    </w:p>
    <w:p w:rsidR="00000000" w:rsidDel="00000000" w:rsidP="00000000" w:rsidRDefault="00000000" w:rsidRPr="00000000" w14:paraId="00000002">
      <w:pPr>
        <w:pStyle w:val="Heading4"/>
        <w:spacing w:after="0" w:before="0" w:line="240" w:lineRule="auto"/>
        <w:ind w:left="-360" w:firstLine="0"/>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Board Room (Building 3, 216)</w:t>
      </w:r>
    </w:p>
    <w:tbl>
      <w:tblPr>
        <w:tblStyle w:val="Table1"/>
        <w:tblW w:w="13515.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8970"/>
        <w:gridCol w:w="3015"/>
        <w:tblGridChange w:id="0">
          <w:tblGrid>
            <w:gridCol w:w="1530"/>
            <w:gridCol w:w="8970"/>
            <w:gridCol w:w="3015"/>
          </w:tblGrid>
        </w:tblGridChange>
      </w:tblGrid>
      <w:tr>
        <w:trPr>
          <w:trHeight w:val="360" w:hRule="atLeast"/>
        </w:trPr>
        <w:tc>
          <w:tcPr/>
          <w:p w:rsidR="00000000" w:rsidDel="00000000" w:rsidP="00000000" w:rsidRDefault="00000000" w:rsidRPr="00000000" w14:paraId="00000003">
            <w:pPr>
              <w:spacing w:line="240" w:lineRule="auto"/>
              <w:contextualSpacing w:val="0"/>
              <w:jc w:val="center"/>
              <w:rPr>
                <w:b w:val="1"/>
                <w:sz w:val="28"/>
                <w:szCs w:val="28"/>
              </w:rPr>
            </w:pPr>
            <w:r w:rsidDel="00000000" w:rsidR="00000000" w:rsidRPr="00000000">
              <w:rPr>
                <w:b w:val="1"/>
                <w:sz w:val="28"/>
                <w:szCs w:val="28"/>
                <w:rtl w:val="0"/>
              </w:rPr>
              <w:t xml:space="preserve">Time</w:t>
            </w:r>
          </w:p>
        </w:tc>
        <w:tc>
          <w:tcPr/>
          <w:p w:rsidR="00000000" w:rsidDel="00000000" w:rsidP="00000000" w:rsidRDefault="00000000" w:rsidRPr="00000000" w14:paraId="00000004">
            <w:pPr>
              <w:spacing w:line="240" w:lineRule="auto"/>
              <w:contextualSpacing w:val="0"/>
              <w:jc w:val="center"/>
              <w:rPr>
                <w:b w:val="1"/>
                <w:sz w:val="28"/>
                <w:szCs w:val="28"/>
              </w:rPr>
            </w:pPr>
            <w:r w:rsidDel="00000000" w:rsidR="00000000" w:rsidRPr="00000000">
              <w:rPr>
                <w:b w:val="1"/>
                <w:sz w:val="28"/>
                <w:szCs w:val="28"/>
                <w:rtl w:val="0"/>
              </w:rPr>
              <w:t xml:space="preserve">Item </w:t>
            </w:r>
          </w:p>
        </w:tc>
        <w:tc>
          <w:tcPr/>
          <w:p w:rsidR="00000000" w:rsidDel="00000000" w:rsidP="00000000" w:rsidRDefault="00000000" w:rsidRPr="00000000" w14:paraId="00000005">
            <w:pPr>
              <w:spacing w:line="240" w:lineRule="auto"/>
              <w:contextualSpacing w:val="0"/>
              <w:jc w:val="center"/>
              <w:rPr>
                <w:b w:val="1"/>
                <w:sz w:val="28"/>
                <w:szCs w:val="28"/>
              </w:rPr>
            </w:pPr>
            <w:r w:rsidDel="00000000" w:rsidR="00000000" w:rsidRPr="00000000">
              <w:rPr>
                <w:b w:val="1"/>
                <w:sz w:val="28"/>
                <w:szCs w:val="28"/>
                <w:rtl w:val="0"/>
              </w:rPr>
              <w:t xml:space="preserve">Process</w:t>
            </w:r>
          </w:p>
        </w:tc>
      </w:tr>
      <w:tr>
        <w:tc>
          <w:tcPr/>
          <w:p w:rsidR="00000000" w:rsidDel="00000000" w:rsidP="00000000" w:rsidRDefault="00000000" w:rsidRPr="00000000" w14:paraId="00000006">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07">
            <w:pPr>
              <w:spacing w:line="240" w:lineRule="auto"/>
              <w:contextualSpacing w:val="0"/>
              <w:jc w:val="center"/>
              <w:rPr>
                <w:b w:val="1"/>
              </w:rPr>
            </w:pPr>
            <w:r w:rsidDel="00000000" w:rsidR="00000000" w:rsidRPr="00000000">
              <w:rPr>
                <w:b w:val="1"/>
                <w:rtl w:val="0"/>
              </w:rPr>
              <w:t xml:space="preserve">9:00-9:05</w:t>
            </w:r>
          </w:p>
        </w:tc>
        <w:tc>
          <w:tcPr/>
          <w:p w:rsidR="00000000" w:rsidDel="00000000" w:rsidP="00000000" w:rsidRDefault="00000000" w:rsidRPr="00000000" w14:paraId="00000008">
            <w:pPr>
              <w:spacing w:line="240" w:lineRule="auto"/>
              <w:contextualSpacing w:val="0"/>
              <w:rPr>
                <w:b w:val="1"/>
              </w:rPr>
            </w:pPr>
            <w:r w:rsidDel="00000000" w:rsidR="00000000" w:rsidRPr="00000000">
              <w:rPr>
                <w:b w:val="1"/>
                <w:rtl w:val="0"/>
              </w:rPr>
              <w:t xml:space="preserve">Review and approve agenda </w:t>
            </w:r>
          </w:p>
          <w:p w:rsidR="00000000" w:rsidDel="00000000" w:rsidP="00000000" w:rsidRDefault="00000000" w:rsidRPr="00000000" w14:paraId="00000009">
            <w:pPr>
              <w:numPr>
                <w:ilvl w:val="0"/>
                <w:numId w:val="5"/>
              </w:numPr>
              <w:spacing w:line="240" w:lineRule="auto"/>
              <w:ind w:left="720" w:hanging="360"/>
              <w:contextualSpacing w:val="1"/>
              <w:rPr/>
            </w:pPr>
            <w:r w:rsidDel="00000000" w:rsidR="00000000" w:rsidRPr="00000000">
              <w:rPr>
                <w:rtl w:val="0"/>
              </w:rPr>
              <w:t xml:space="preserve">Agend</w:t>
            </w:r>
          </w:p>
        </w:tc>
        <w:tc>
          <w:tcPr/>
          <w:p w:rsidR="00000000" w:rsidDel="00000000" w:rsidP="00000000" w:rsidRDefault="00000000" w:rsidRPr="00000000" w14:paraId="0000000A">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0B">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0C">
            <w:pPr>
              <w:spacing w:line="240" w:lineRule="auto"/>
              <w:contextualSpacing w:val="0"/>
              <w:jc w:val="center"/>
              <w:rPr>
                <w:b w:val="1"/>
              </w:rPr>
            </w:pPr>
            <w:r w:rsidDel="00000000" w:rsidR="00000000" w:rsidRPr="00000000">
              <w:rPr>
                <w:b w:val="1"/>
                <w:rtl w:val="0"/>
              </w:rPr>
              <w:t xml:space="preserve">9:05-9:10</w:t>
            </w:r>
          </w:p>
        </w:tc>
        <w:tc>
          <w:tcPr/>
          <w:p w:rsidR="00000000" w:rsidDel="00000000" w:rsidP="00000000" w:rsidRDefault="00000000" w:rsidRPr="00000000" w14:paraId="0000000D">
            <w:pPr>
              <w:spacing w:line="240" w:lineRule="auto"/>
              <w:ind w:left="-18" w:firstLine="0"/>
              <w:contextualSpacing w:val="0"/>
              <w:rPr>
                <w:b w:val="1"/>
              </w:rPr>
            </w:pPr>
            <w:r w:rsidDel="00000000" w:rsidR="00000000" w:rsidRPr="00000000">
              <w:rPr>
                <w:b w:val="1"/>
                <w:rtl w:val="0"/>
              </w:rPr>
              <w:t xml:space="preserve">Name recorder for this meeting </w:t>
            </w:r>
          </w:p>
          <w:p w:rsidR="00000000" w:rsidDel="00000000" w:rsidP="00000000" w:rsidRDefault="00000000" w:rsidRPr="00000000" w14:paraId="0000000E">
            <w:pPr>
              <w:spacing w:line="240" w:lineRule="auto"/>
              <w:ind w:left="-18" w:firstLine="0"/>
              <w:contextualSpacing w:val="0"/>
              <w:rPr>
                <w:b w:val="1"/>
              </w:rPr>
            </w:pPr>
            <w:r w:rsidDel="00000000" w:rsidR="00000000" w:rsidRPr="00000000">
              <w:rPr>
                <w:rtl w:val="0"/>
              </w:rPr>
            </w:r>
          </w:p>
        </w:tc>
        <w:tc>
          <w:tcPr/>
          <w:p w:rsidR="00000000" w:rsidDel="00000000" w:rsidP="00000000" w:rsidRDefault="00000000" w:rsidRPr="00000000" w14:paraId="0000000F">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10">
            <w:pPr>
              <w:spacing w:line="240" w:lineRule="auto"/>
              <w:contextualSpacing w:val="0"/>
              <w:jc w:val="center"/>
              <w:rPr>
                <w:b w:val="1"/>
              </w:rPr>
            </w:pPr>
            <w:r w:rsidDel="00000000" w:rsidR="00000000" w:rsidRPr="00000000">
              <w:rPr>
                <w:b w:val="1"/>
                <w:rtl w:val="0"/>
              </w:rPr>
              <w:t xml:space="preserve">10 mins</w:t>
            </w:r>
          </w:p>
          <w:p w:rsidR="00000000" w:rsidDel="00000000" w:rsidP="00000000" w:rsidRDefault="00000000" w:rsidRPr="00000000" w14:paraId="00000011">
            <w:pPr>
              <w:spacing w:line="240" w:lineRule="auto"/>
              <w:contextualSpacing w:val="0"/>
              <w:jc w:val="center"/>
              <w:rPr>
                <w:b w:val="1"/>
              </w:rPr>
            </w:pPr>
            <w:r w:rsidDel="00000000" w:rsidR="00000000" w:rsidRPr="00000000">
              <w:rPr>
                <w:b w:val="1"/>
                <w:rtl w:val="0"/>
              </w:rPr>
              <w:t xml:space="preserve">9:10-9:20</w:t>
            </w:r>
          </w:p>
        </w:tc>
        <w:tc>
          <w:tcPr/>
          <w:p w:rsidR="00000000" w:rsidDel="00000000" w:rsidP="00000000" w:rsidRDefault="00000000" w:rsidRPr="00000000" w14:paraId="00000012">
            <w:pPr>
              <w:spacing w:line="240" w:lineRule="auto"/>
              <w:contextualSpacing w:val="0"/>
              <w:rPr>
                <w:b w:val="1"/>
              </w:rPr>
            </w:pPr>
            <w:r w:rsidDel="00000000" w:rsidR="00000000" w:rsidRPr="00000000">
              <w:rPr>
                <w:b w:val="1"/>
                <w:rtl w:val="0"/>
              </w:rPr>
              <w:t xml:space="preserve">Introductions</w:t>
            </w:r>
          </w:p>
        </w:tc>
        <w:tc>
          <w:tcPr/>
          <w:p w:rsidR="00000000" w:rsidDel="00000000" w:rsidP="00000000" w:rsidRDefault="00000000" w:rsidRPr="00000000" w14:paraId="00000013">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14">
            <w:pPr>
              <w:spacing w:line="240" w:lineRule="auto"/>
              <w:contextualSpacing w:val="0"/>
              <w:jc w:val="center"/>
              <w:rPr>
                <w:b w:val="1"/>
              </w:rPr>
            </w:pPr>
            <w:r w:rsidDel="00000000" w:rsidR="00000000" w:rsidRPr="00000000">
              <w:rPr>
                <w:b w:val="1"/>
                <w:rtl w:val="0"/>
              </w:rPr>
              <w:t xml:space="preserve"> 5 mins</w:t>
            </w:r>
          </w:p>
          <w:p w:rsidR="00000000" w:rsidDel="00000000" w:rsidP="00000000" w:rsidRDefault="00000000" w:rsidRPr="00000000" w14:paraId="00000015">
            <w:pPr>
              <w:spacing w:line="240" w:lineRule="auto"/>
              <w:contextualSpacing w:val="0"/>
              <w:jc w:val="center"/>
              <w:rPr>
                <w:b w:val="1"/>
              </w:rPr>
            </w:pPr>
            <w:r w:rsidDel="00000000" w:rsidR="00000000" w:rsidRPr="00000000">
              <w:rPr>
                <w:b w:val="1"/>
                <w:rtl w:val="0"/>
              </w:rPr>
              <w:t xml:space="preserve">9:20-9:25</w:t>
            </w:r>
          </w:p>
        </w:tc>
        <w:tc>
          <w:tcPr/>
          <w:p w:rsidR="00000000" w:rsidDel="00000000" w:rsidP="00000000" w:rsidRDefault="00000000" w:rsidRPr="00000000" w14:paraId="00000016">
            <w:pPr>
              <w:spacing w:line="240" w:lineRule="auto"/>
              <w:contextualSpacing w:val="0"/>
              <w:rPr>
                <w:b w:val="1"/>
              </w:rPr>
            </w:pPr>
            <w:r w:rsidDel="00000000" w:rsidR="00000000" w:rsidRPr="00000000">
              <w:rPr>
                <w:b w:val="1"/>
                <w:rtl w:val="0"/>
              </w:rPr>
              <w:t xml:space="preserve">Approve minutes of previous meeting</w:t>
            </w:r>
          </w:p>
          <w:p w:rsidR="00000000" w:rsidDel="00000000" w:rsidP="00000000" w:rsidRDefault="00000000" w:rsidRPr="00000000" w14:paraId="00000017">
            <w:pPr>
              <w:numPr>
                <w:ilvl w:val="0"/>
                <w:numId w:val="1"/>
              </w:numPr>
              <w:spacing w:line="240" w:lineRule="auto"/>
              <w:ind w:left="720" w:hanging="360"/>
              <w:contextualSpacing w:val="1"/>
              <w:rPr/>
            </w:pPr>
            <w:r w:rsidDel="00000000" w:rsidR="00000000" w:rsidRPr="00000000">
              <w:rPr>
                <w:b w:val="1"/>
                <w:rtl w:val="0"/>
              </w:rPr>
              <w:t xml:space="preserve">6.9.17</w:t>
            </w:r>
            <w:r w:rsidDel="00000000" w:rsidR="00000000" w:rsidRPr="00000000">
              <w:rPr>
                <w:rtl w:val="0"/>
              </w:rPr>
            </w:r>
          </w:p>
          <w:p w:rsidR="00000000" w:rsidDel="00000000" w:rsidP="00000000" w:rsidRDefault="00000000" w:rsidRPr="00000000" w14:paraId="00000018">
            <w:pPr>
              <w:numPr>
                <w:ilvl w:val="1"/>
                <w:numId w:val="1"/>
              </w:numPr>
              <w:spacing w:line="240" w:lineRule="auto"/>
              <w:ind w:left="1440" w:hanging="360"/>
              <w:contextualSpacing w:val="1"/>
              <w:rPr/>
            </w:pPr>
            <w:hyperlink r:id="rId6">
              <w:r w:rsidDel="00000000" w:rsidR="00000000" w:rsidRPr="00000000">
                <w:rPr>
                  <w:color w:val="1155cc"/>
                  <w:u w:val="single"/>
                  <w:rtl w:val="0"/>
                </w:rPr>
                <w:t xml:space="preserve">https://docs.google.com/document/d/1yfaP6ws9ZFwZhP-uOA3u5WlwbrYdDdt2qyewmsde-jA/edit?usp=sharing</w:t>
              </w:r>
            </w:hyperlink>
            <w:r w:rsidDel="00000000" w:rsidR="00000000" w:rsidRPr="00000000">
              <w:rPr>
                <w:rtl w:val="0"/>
              </w:rPr>
            </w:r>
          </w:p>
          <w:p w:rsidR="00000000" w:rsidDel="00000000" w:rsidP="00000000" w:rsidRDefault="00000000" w:rsidRPr="00000000" w14:paraId="00000019">
            <w:pPr>
              <w:numPr>
                <w:ilvl w:val="1"/>
                <w:numId w:val="1"/>
              </w:numPr>
              <w:spacing w:line="240" w:lineRule="auto"/>
              <w:ind w:left="1440" w:hanging="360"/>
              <w:contextualSpacing w:val="1"/>
              <w:rPr>
                <w:u w:val="none"/>
              </w:rPr>
            </w:pPr>
            <w:r w:rsidDel="00000000" w:rsidR="00000000" w:rsidRPr="00000000">
              <w:rPr>
                <w:rtl w:val="0"/>
              </w:rPr>
              <w:t xml:space="preserve">Dean requested a change to the June minutes to clarify that his comment about gender-inclusive restrooms was that thousands of </w:t>
            </w:r>
            <w:r w:rsidDel="00000000" w:rsidR="00000000" w:rsidRPr="00000000">
              <w:rPr>
                <w:i w:val="1"/>
                <w:rtl w:val="0"/>
              </w:rPr>
              <w:t xml:space="preserve">people</w:t>
            </w:r>
            <w:r w:rsidDel="00000000" w:rsidR="00000000" w:rsidRPr="00000000">
              <w:rPr>
                <w:rtl w:val="0"/>
              </w:rPr>
              <w:t xml:space="preserve"> would be on campus for graduation, and not that there would be thousands of </w:t>
            </w:r>
            <w:r w:rsidDel="00000000" w:rsidR="00000000" w:rsidRPr="00000000">
              <w:rPr>
                <w:i w:val="1"/>
                <w:rtl w:val="0"/>
              </w:rPr>
              <w:t xml:space="preserve">gender-inclusive restrooms</w:t>
            </w:r>
            <w:r w:rsidDel="00000000" w:rsidR="00000000" w:rsidRPr="00000000">
              <w:rPr>
                <w:rtl w:val="0"/>
              </w:rPr>
              <w:t xml:space="preserve"> available</w:t>
            </w:r>
          </w:p>
          <w:p w:rsidR="00000000" w:rsidDel="00000000" w:rsidP="00000000" w:rsidRDefault="00000000" w:rsidRPr="00000000" w14:paraId="0000001A">
            <w:pPr>
              <w:numPr>
                <w:ilvl w:val="1"/>
                <w:numId w:val="1"/>
              </w:numPr>
              <w:spacing w:line="240" w:lineRule="auto"/>
              <w:ind w:left="1440" w:hanging="360"/>
              <w:contextualSpacing w:val="1"/>
              <w:rPr>
                <w:u w:val="none"/>
              </w:rPr>
            </w:pPr>
            <w:r w:rsidDel="00000000" w:rsidR="00000000" w:rsidRPr="00000000">
              <w:rPr>
                <w:rtl w:val="0"/>
              </w:rPr>
              <w:t xml:space="preserve">Deborah moved to approve, Gina seconded. Approved. Drew abstained.</w:t>
            </w: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contextualSpacing w:val="1"/>
              <w:rPr>
                <w:b w:val="1"/>
              </w:rPr>
            </w:pPr>
            <w:r w:rsidDel="00000000" w:rsidR="00000000" w:rsidRPr="00000000">
              <w:rPr>
                <w:b w:val="1"/>
                <w:rtl w:val="0"/>
              </w:rPr>
              <w:t xml:space="preserve">10.13.17</w:t>
            </w:r>
          </w:p>
          <w:p w:rsidR="00000000" w:rsidDel="00000000" w:rsidP="00000000" w:rsidRDefault="00000000" w:rsidRPr="00000000" w14:paraId="0000001C">
            <w:pPr>
              <w:numPr>
                <w:ilvl w:val="1"/>
                <w:numId w:val="1"/>
              </w:numPr>
              <w:spacing w:line="240" w:lineRule="auto"/>
              <w:ind w:left="1440" w:hanging="360"/>
              <w:contextualSpacing w:val="1"/>
              <w:rPr>
                <w:u w:val="none"/>
              </w:rPr>
            </w:pPr>
            <w:hyperlink r:id="rId7">
              <w:r w:rsidDel="00000000" w:rsidR="00000000" w:rsidRPr="00000000">
                <w:rPr>
                  <w:color w:val="1155cc"/>
                  <w:u w:val="single"/>
                  <w:rtl w:val="0"/>
                </w:rPr>
                <w:t xml:space="preserve">https://docs.google.com/document/d/1ZvtCknlSgTbKIp66sKikcwYl_jYn0wiusc8yN-suAKA/edit?usp=sharing</w:t>
              </w:r>
            </w:hyperlink>
            <w:r w:rsidDel="00000000" w:rsidR="00000000" w:rsidRPr="00000000">
              <w:rPr>
                <w:rtl w:val="0"/>
              </w:rPr>
              <w:t xml:space="preserve"> </w:t>
            </w:r>
          </w:p>
          <w:p w:rsidR="00000000" w:rsidDel="00000000" w:rsidP="00000000" w:rsidRDefault="00000000" w:rsidRPr="00000000" w14:paraId="0000001D">
            <w:pPr>
              <w:numPr>
                <w:ilvl w:val="1"/>
                <w:numId w:val="1"/>
              </w:numPr>
              <w:spacing w:line="240" w:lineRule="auto"/>
              <w:ind w:left="1440" w:hanging="360"/>
              <w:contextualSpacing w:val="1"/>
              <w:rPr>
                <w:u w:val="none"/>
              </w:rPr>
            </w:pPr>
            <w:r w:rsidDel="00000000" w:rsidR="00000000" w:rsidRPr="00000000">
              <w:rPr>
                <w:rtl w:val="0"/>
              </w:rPr>
              <w:t xml:space="preserve">Drew moved to approve, Deborah seconded.  Approved.  Dean abstained.</w:t>
            </w:r>
          </w:p>
        </w:tc>
        <w:tc>
          <w:tcPr/>
          <w:p w:rsidR="00000000" w:rsidDel="00000000" w:rsidP="00000000" w:rsidRDefault="00000000" w:rsidRPr="00000000" w14:paraId="0000001E">
            <w:pPr>
              <w:spacing w:line="240" w:lineRule="auto"/>
              <w:contextualSpacing w:val="0"/>
              <w:jc w:val="center"/>
              <w:rPr>
                <w:b w:val="1"/>
              </w:rPr>
            </w:pPr>
            <w:r w:rsidDel="00000000" w:rsidR="00000000" w:rsidRPr="00000000">
              <w:rPr>
                <w:b w:val="1"/>
                <w:rtl w:val="0"/>
              </w:rPr>
              <w:t xml:space="preserve">All</w:t>
            </w:r>
          </w:p>
        </w:tc>
      </w:tr>
      <w:tr>
        <w:trPr>
          <w:trHeight w:val="460" w:hRule="atLeast"/>
        </w:trPr>
        <w:tc>
          <w:tcPr/>
          <w:p w:rsidR="00000000" w:rsidDel="00000000" w:rsidP="00000000" w:rsidRDefault="00000000" w:rsidRPr="00000000" w14:paraId="0000001F">
            <w:pPr>
              <w:spacing w:line="240" w:lineRule="auto"/>
              <w:contextualSpacing w:val="0"/>
              <w:jc w:val="center"/>
              <w:rPr>
                <w:b w:val="1"/>
              </w:rPr>
            </w:pPr>
            <w:r w:rsidDel="00000000" w:rsidR="00000000" w:rsidRPr="00000000">
              <w:rPr>
                <w:b w:val="1"/>
                <w:rtl w:val="0"/>
              </w:rPr>
              <w:t xml:space="preserve">15 min</w:t>
            </w:r>
          </w:p>
          <w:p w:rsidR="00000000" w:rsidDel="00000000" w:rsidP="00000000" w:rsidRDefault="00000000" w:rsidRPr="00000000" w14:paraId="00000020">
            <w:pPr>
              <w:spacing w:line="240" w:lineRule="auto"/>
              <w:contextualSpacing w:val="0"/>
              <w:jc w:val="center"/>
              <w:rPr>
                <w:b w:val="1"/>
              </w:rPr>
            </w:pPr>
            <w:r w:rsidDel="00000000" w:rsidR="00000000" w:rsidRPr="00000000">
              <w:rPr>
                <w:b w:val="1"/>
                <w:rtl w:val="0"/>
              </w:rPr>
              <w:t xml:space="preserve">9:25-9:40</w:t>
            </w:r>
          </w:p>
        </w:tc>
        <w:tc>
          <w:tcPr/>
          <w:p w:rsidR="00000000" w:rsidDel="00000000" w:rsidP="00000000" w:rsidRDefault="00000000" w:rsidRPr="00000000" w14:paraId="00000021">
            <w:pPr>
              <w:spacing w:line="240" w:lineRule="auto"/>
              <w:contextualSpacing w:val="0"/>
              <w:rPr>
                <w:b w:val="1"/>
              </w:rPr>
            </w:pPr>
            <w:r w:rsidDel="00000000" w:rsidR="00000000" w:rsidRPr="00000000">
              <w:rPr>
                <w:b w:val="1"/>
                <w:rtl w:val="0"/>
              </w:rPr>
              <w:t xml:space="preserve">Bias Policy Conversation </w:t>
            </w:r>
          </w:p>
          <w:p w:rsidR="00000000" w:rsidDel="00000000" w:rsidP="00000000" w:rsidRDefault="00000000" w:rsidRPr="00000000" w14:paraId="00000022">
            <w:pPr>
              <w:numPr>
                <w:ilvl w:val="0"/>
                <w:numId w:val="4"/>
              </w:numPr>
              <w:spacing w:line="240" w:lineRule="auto"/>
              <w:ind w:left="720" w:hanging="360"/>
              <w:contextualSpacing w:val="1"/>
              <w:rPr>
                <w:b w:val="1"/>
                <w:u w:val="none"/>
              </w:rPr>
            </w:pPr>
            <w:r w:rsidDel="00000000" w:rsidR="00000000" w:rsidRPr="00000000">
              <w:rPr>
                <w:b w:val="1"/>
                <w:rtl w:val="0"/>
              </w:rPr>
              <w:t xml:space="preserve">Examples</w:t>
            </w:r>
          </w:p>
          <w:p w:rsidR="00000000" w:rsidDel="00000000" w:rsidP="00000000" w:rsidRDefault="00000000" w:rsidRPr="00000000" w14:paraId="00000023">
            <w:pPr>
              <w:numPr>
                <w:ilvl w:val="1"/>
                <w:numId w:val="4"/>
              </w:numPr>
              <w:spacing w:line="240" w:lineRule="auto"/>
              <w:ind w:left="1440" w:hanging="360"/>
              <w:contextualSpacing w:val="1"/>
              <w:rPr>
                <w:b w:val="1"/>
              </w:rPr>
            </w:pPr>
            <w:r w:rsidDel="00000000" w:rsidR="00000000" w:rsidRPr="00000000">
              <w:rPr>
                <w:b w:val="1"/>
                <w:rtl w:val="0"/>
              </w:rPr>
              <w:t xml:space="preserve">Smith College</w:t>
            </w:r>
          </w:p>
          <w:p w:rsidR="00000000" w:rsidDel="00000000" w:rsidP="00000000" w:rsidRDefault="00000000" w:rsidRPr="00000000" w14:paraId="00000024">
            <w:pPr>
              <w:numPr>
                <w:ilvl w:val="2"/>
                <w:numId w:val="4"/>
              </w:numPr>
              <w:spacing w:line="240" w:lineRule="auto"/>
              <w:ind w:left="2160" w:hanging="360"/>
              <w:contextualSpacing w:val="1"/>
              <w:rPr>
                <w:u w:val="none"/>
              </w:rPr>
            </w:pPr>
            <w:hyperlink r:id="rId8">
              <w:r w:rsidDel="00000000" w:rsidR="00000000" w:rsidRPr="00000000">
                <w:rPr>
                  <w:color w:val="1155cc"/>
                  <w:u w:val="single"/>
                  <w:rtl w:val="0"/>
                </w:rPr>
                <w:t xml:space="preserve">https://drive.google.com/file/d/0B36Ez5PXeq-INXNCQ0g1NGxfazg/view?usp=sharing</w:t>
              </w:r>
            </w:hyperlink>
            <w:r w:rsidDel="00000000" w:rsidR="00000000" w:rsidRPr="00000000">
              <w:rPr>
                <w:rtl w:val="0"/>
              </w:rPr>
              <w:t xml:space="preserve"> </w:t>
            </w:r>
          </w:p>
          <w:p w:rsidR="00000000" w:rsidDel="00000000" w:rsidP="00000000" w:rsidRDefault="00000000" w:rsidRPr="00000000" w14:paraId="00000025">
            <w:pPr>
              <w:numPr>
                <w:ilvl w:val="1"/>
                <w:numId w:val="4"/>
              </w:numPr>
              <w:spacing w:line="240" w:lineRule="auto"/>
              <w:ind w:left="1440" w:hanging="360"/>
              <w:contextualSpacing w:val="1"/>
              <w:rPr>
                <w:b w:val="1"/>
              </w:rPr>
            </w:pPr>
            <w:r w:rsidDel="00000000" w:rsidR="00000000" w:rsidRPr="00000000">
              <w:rPr>
                <w:b w:val="1"/>
                <w:rtl w:val="0"/>
              </w:rPr>
              <w:t xml:space="preserve">Muhlenberg College</w:t>
            </w:r>
          </w:p>
          <w:p w:rsidR="00000000" w:rsidDel="00000000" w:rsidP="00000000" w:rsidRDefault="00000000" w:rsidRPr="00000000" w14:paraId="00000026">
            <w:pPr>
              <w:numPr>
                <w:ilvl w:val="2"/>
                <w:numId w:val="4"/>
              </w:numPr>
              <w:spacing w:line="240" w:lineRule="auto"/>
              <w:ind w:left="2160" w:hanging="360"/>
              <w:contextualSpacing w:val="1"/>
              <w:rPr>
                <w:u w:val="none"/>
              </w:rPr>
            </w:pPr>
            <w:hyperlink r:id="rId9">
              <w:r w:rsidDel="00000000" w:rsidR="00000000" w:rsidRPr="00000000">
                <w:rPr>
                  <w:color w:val="1155cc"/>
                  <w:u w:val="single"/>
                  <w:rtl w:val="0"/>
                </w:rPr>
                <w:t xml:space="preserve">https://drive.google.com/file/d/0B36Ez5PXeq-INHdTbm5BZ3dmNFE/view?usp=sharing</w:t>
              </w:r>
            </w:hyperlink>
            <w:r w:rsidDel="00000000" w:rsidR="00000000" w:rsidRPr="00000000">
              <w:rPr>
                <w:rtl w:val="0"/>
              </w:rPr>
              <w:t xml:space="preserve"> </w:t>
            </w:r>
          </w:p>
          <w:p w:rsidR="00000000" w:rsidDel="00000000" w:rsidP="00000000" w:rsidRDefault="00000000" w:rsidRPr="00000000" w14:paraId="00000027">
            <w:pPr>
              <w:numPr>
                <w:ilvl w:val="1"/>
                <w:numId w:val="4"/>
              </w:numPr>
              <w:spacing w:line="240" w:lineRule="auto"/>
              <w:ind w:left="1440" w:hanging="360"/>
              <w:contextualSpacing w:val="1"/>
              <w:rPr>
                <w:b w:val="1"/>
              </w:rPr>
            </w:pPr>
            <w:r w:rsidDel="00000000" w:rsidR="00000000" w:rsidRPr="00000000">
              <w:rPr>
                <w:b w:val="1"/>
                <w:rtl w:val="0"/>
              </w:rPr>
              <w:t xml:space="preserve">Evergreen State </w:t>
            </w:r>
          </w:p>
          <w:p w:rsidR="00000000" w:rsidDel="00000000" w:rsidP="00000000" w:rsidRDefault="00000000" w:rsidRPr="00000000" w14:paraId="00000028">
            <w:pPr>
              <w:numPr>
                <w:ilvl w:val="2"/>
                <w:numId w:val="4"/>
              </w:numPr>
              <w:spacing w:line="240" w:lineRule="auto"/>
              <w:ind w:left="2160" w:hanging="360"/>
              <w:contextualSpacing w:val="1"/>
              <w:rPr/>
            </w:pPr>
            <w:hyperlink r:id="rId10">
              <w:r w:rsidDel="00000000" w:rsidR="00000000" w:rsidRPr="00000000">
                <w:rPr>
                  <w:color w:val="1155cc"/>
                  <w:u w:val="single"/>
                  <w:rtl w:val="0"/>
                </w:rPr>
                <w:t xml:space="preserve">https://drive.google.com/file/d/0B36Ez5PXeq-IMWpQeE9ha0N5SFE/view?usp=sharing</w:t>
              </w:r>
            </w:hyperlink>
            <w:r w:rsidDel="00000000" w:rsidR="00000000" w:rsidRPr="00000000">
              <w:rPr>
                <w:rtl w:val="0"/>
              </w:rPr>
              <w:t xml:space="preserve"> </w:t>
            </w:r>
          </w:p>
          <w:p w:rsidR="00000000" w:rsidDel="00000000" w:rsidP="00000000" w:rsidRDefault="00000000" w:rsidRPr="00000000" w14:paraId="00000029">
            <w:pPr>
              <w:spacing w:line="240" w:lineRule="auto"/>
              <w:ind w:left="1440" w:firstLine="0"/>
              <w:contextualSpacing w:val="0"/>
              <w:rPr/>
            </w:pPr>
            <w:r w:rsidDel="00000000" w:rsidR="00000000" w:rsidRPr="00000000">
              <w:rPr>
                <w:rtl w:val="0"/>
              </w:rPr>
            </w:r>
          </w:p>
          <w:p w:rsidR="00000000" w:rsidDel="00000000" w:rsidP="00000000" w:rsidRDefault="00000000" w:rsidRPr="00000000" w14:paraId="0000002A">
            <w:pPr>
              <w:spacing w:line="240" w:lineRule="auto"/>
              <w:contextualSpacing w:val="0"/>
              <w:rPr>
                <w:color w:val="0000ff"/>
              </w:rPr>
            </w:pPr>
            <w:r w:rsidDel="00000000" w:rsidR="00000000" w:rsidRPr="00000000">
              <w:rPr>
                <w:color w:val="0000ff"/>
                <w:rtl w:val="0"/>
              </w:rPr>
              <w:t xml:space="preserve">Hate and Bias Policy Proposal</w:t>
            </w:r>
          </w:p>
          <w:p w:rsidR="00000000" w:rsidDel="00000000" w:rsidP="00000000" w:rsidRDefault="00000000" w:rsidRPr="00000000" w14:paraId="0000002B">
            <w:pPr>
              <w:numPr>
                <w:ilvl w:val="0"/>
                <w:numId w:val="4"/>
              </w:numPr>
              <w:spacing w:line="240" w:lineRule="auto"/>
              <w:ind w:left="720" w:hanging="360"/>
              <w:contextualSpacing w:val="1"/>
              <w:rPr>
                <w:color w:val="0000ff"/>
              </w:rPr>
            </w:pPr>
            <w:r w:rsidDel="00000000" w:rsidR="00000000" w:rsidRPr="00000000">
              <w:rPr>
                <w:color w:val="0000ff"/>
                <w:rtl w:val="0"/>
              </w:rPr>
              <w:t xml:space="preserve">Would like to propose a Hate and Bias Policy</w:t>
            </w:r>
          </w:p>
          <w:p w:rsidR="00000000" w:rsidDel="00000000" w:rsidP="00000000" w:rsidRDefault="00000000" w:rsidRPr="00000000" w14:paraId="0000002C">
            <w:pPr>
              <w:numPr>
                <w:ilvl w:val="0"/>
                <w:numId w:val="4"/>
              </w:numPr>
              <w:spacing w:line="240" w:lineRule="auto"/>
              <w:ind w:left="720" w:hanging="360"/>
              <w:contextualSpacing w:val="1"/>
              <w:rPr>
                <w:color w:val="0000ff"/>
              </w:rPr>
            </w:pPr>
            <w:r w:rsidDel="00000000" w:rsidR="00000000" w:rsidRPr="00000000">
              <w:rPr>
                <w:color w:val="0000ff"/>
                <w:rtl w:val="0"/>
              </w:rPr>
              <w:t xml:space="preserve">Goal is not to punish people, but to educate and inform them in the hopes that individuals will see the effect of their actions</w:t>
            </w:r>
          </w:p>
          <w:p w:rsidR="00000000" w:rsidDel="00000000" w:rsidP="00000000" w:rsidRDefault="00000000" w:rsidRPr="00000000" w14:paraId="0000002D">
            <w:pPr>
              <w:numPr>
                <w:ilvl w:val="0"/>
                <w:numId w:val="4"/>
              </w:numPr>
              <w:spacing w:line="240" w:lineRule="auto"/>
              <w:ind w:left="720" w:hanging="360"/>
              <w:contextualSpacing w:val="1"/>
              <w:rPr>
                <w:color w:val="0000ff"/>
              </w:rPr>
            </w:pPr>
            <w:r w:rsidDel="00000000" w:rsidR="00000000" w:rsidRPr="00000000">
              <w:rPr>
                <w:color w:val="0000ff"/>
                <w:rtl w:val="0"/>
              </w:rPr>
              <w:t xml:space="preserve">Hate and bias is happening on this campus, including white nationalist recruitment fliers, swastikas and many other examples. </w:t>
            </w:r>
          </w:p>
          <w:p w:rsidR="00000000" w:rsidDel="00000000" w:rsidP="00000000" w:rsidRDefault="00000000" w:rsidRPr="00000000" w14:paraId="0000002E">
            <w:pPr>
              <w:numPr>
                <w:ilvl w:val="0"/>
                <w:numId w:val="4"/>
              </w:numPr>
              <w:spacing w:line="240" w:lineRule="auto"/>
              <w:ind w:left="720" w:hanging="360"/>
              <w:contextualSpacing w:val="1"/>
              <w:rPr>
                <w:color w:val="0000ff"/>
              </w:rPr>
            </w:pPr>
            <w:r w:rsidDel="00000000" w:rsidR="00000000" w:rsidRPr="00000000">
              <w:rPr>
                <w:color w:val="0000ff"/>
                <w:rtl w:val="0"/>
              </w:rPr>
              <w:t xml:space="preserve">Need to do a better job of preventing harm to individuals within the community, and not just an individual complaint mechanism</w:t>
            </w:r>
          </w:p>
          <w:p w:rsidR="00000000" w:rsidDel="00000000" w:rsidP="00000000" w:rsidRDefault="00000000" w:rsidRPr="00000000" w14:paraId="0000002F">
            <w:pPr>
              <w:numPr>
                <w:ilvl w:val="0"/>
                <w:numId w:val="4"/>
              </w:numPr>
              <w:spacing w:line="240" w:lineRule="auto"/>
              <w:ind w:left="720" w:hanging="360"/>
              <w:contextualSpacing w:val="1"/>
              <w:rPr>
                <w:color w:val="0000ff"/>
              </w:rPr>
            </w:pPr>
            <w:r w:rsidDel="00000000" w:rsidR="00000000" w:rsidRPr="00000000">
              <w:rPr>
                <w:color w:val="0000ff"/>
                <w:rtl w:val="0"/>
              </w:rPr>
              <w:t xml:space="preserve">Need a protocol to report incidents that may not be crimes, but are damaging to the community</w:t>
            </w:r>
          </w:p>
          <w:p w:rsidR="00000000" w:rsidDel="00000000" w:rsidP="00000000" w:rsidRDefault="00000000" w:rsidRPr="00000000" w14:paraId="00000030">
            <w:pPr>
              <w:numPr>
                <w:ilvl w:val="0"/>
                <w:numId w:val="4"/>
              </w:numPr>
              <w:spacing w:line="240" w:lineRule="auto"/>
              <w:ind w:left="720" w:hanging="360"/>
              <w:contextualSpacing w:val="1"/>
              <w:rPr>
                <w:color w:val="0000ff"/>
              </w:rPr>
            </w:pPr>
            <w:r w:rsidDel="00000000" w:rsidR="00000000" w:rsidRPr="00000000">
              <w:rPr>
                <w:color w:val="0000ff"/>
                <w:rtl w:val="0"/>
              </w:rPr>
              <w:t xml:space="preserve">Over many years of work at the college, has been told many times that there is not policy to address concerns about hate and bias </w:t>
            </w:r>
          </w:p>
          <w:p w:rsidR="00000000" w:rsidDel="00000000" w:rsidP="00000000" w:rsidRDefault="00000000" w:rsidRPr="00000000" w14:paraId="00000031">
            <w:pPr>
              <w:numPr>
                <w:ilvl w:val="0"/>
                <w:numId w:val="4"/>
              </w:numPr>
              <w:spacing w:line="240" w:lineRule="auto"/>
              <w:ind w:left="720" w:hanging="360"/>
              <w:contextualSpacing w:val="1"/>
              <w:rPr>
                <w:color w:val="0000ff"/>
              </w:rPr>
            </w:pPr>
            <w:r w:rsidDel="00000000" w:rsidR="00000000" w:rsidRPr="00000000">
              <w:rPr>
                <w:color w:val="0000ff"/>
                <w:rtl w:val="0"/>
              </w:rPr>
              <w:t xml:space="preserve">Focus first on reporting</w:t>
            </w:r>
          </w:p>
          <w:p w:rsidR="00000000" w:rsidDel="00000000" w:rsidP="00000000" w:rsidRDefault="00000000" w:rsidRPr="00000000" w14:paraId="00000032">
            <w:pPr>
              <w:numPr>
                <w:ilvl w:val="0"/>
                <w:numId w:val="4"/>
              </w:numPr>
              <w:spacing w:line="240" w:lineRule="auto"/>
              <w:ind w:left="720" w:hanging="360"/>
              <w:contextualSpacing w:val="1"/>
              <w:rPr>
                <w:color w:val="0000ff"/>
              </w:rPr>
            </w:pPr>
            <w:r w:rsidDel="00000000" w:rsidR="00000000" w:rsidRPr="00000000">
              <w:rPr>
                <w:color w:val="0000ff"/>
                <w:rtl w:val="0"/>
              </w:rPr>
              <w:t xml:space="preserve">Requires documentation to administration and the board, and connection to activity in the outside community to allow for responsive training and response</w:t>
            </w:r>
          </w:p>
          <w:p w:rsidR="00000000" w:rsidDel="00000000" w:rsidP="00000000" w:rsidRDefault="00000000" w:rsidRPr="00000000" w14:paraId="00000033">
            <w:pPr>
              <w:numPr>
                <w:ilvl w:val="0"/>
                <w:numId w:val="4"/>
              </w:numPr>
              <w:spacing w:line="240" w:lineRule="auto"/>
              <w:ind w:left="720" w:hanging="360"/>
              <w:contextualSpacing w:val="1"/>
              <w:rPr>
                <w:color w:val="0000ff"/>
              </w:rPr>
            </w:pPr>
            <w:r w:rsidDel="00000000" w:rsidR="00000000" w:rsidRPr="00000000">
              <w:rPr>
                <w:color w:val="0000ff"/>
                <w:rtl w:val="0"/>
              </w:rPr>
              <w:t xml:space="preserve">Incidents should be investigated and effect on targeted individuals should be minimized </w:t>
            </w:r>
          </w:p>
          <w:p w:rsidR="00000000" w:rsidDel="00000000" w:rsidP="00000000" w:rsidRDefault="00000000" w:rsidRPr="00000000" w14:paraId="00000034">
            <w:pPr>
              <w:numPr>
                <w:ilvl w:val="0"/>
                <w:numId w:val="4"/>
              </w:numPr>
              <w:spacing w:line="240" w:lineRule="auto"/>
              <w:ind w:left="720" w:hanging="360"/>
              <w:contextualSpacing w:val="1"/>
              <w:rPr>
                <w:color w:val="0000ff"/>
              </w:rPr>
            </w:pPr>
            <w:r w:rsidDel="00000000" w:rsidR="00000000" w:rsidRPr="00000000">
              <w:rPr>
                <w:color w:val="0000ff"/>
                <w:rtl w:val="0"/>
              </w:rPr>
              <w:t xml:space="preserve">Individuals who engage in the behavior should be educated and a model of restorative justice be instituted</w:t>
            </w:r>
          </w:p>
          <w:p w:rsidR="00000000" w:rsidDel="00000000" w:rsidP="00000000" w:rsidRDefault="00000000" w:rsidRPr="00000000" w14:paraId="00000035">
            <w:pPr>
              <w:numPr>
                <w:ilvl w:val="0"/>
                <w:numId w:val="4"/>
              </w:numPr>
              <w:spacing w:line="240" w:lineRule="auto"/>
              <w:ind w:left="720" w:hanging="360"/>
              <w:contextualSpacing w:val="1"/>
              <w:rPr>
                <w:color w:val="0000ff"/>
              </w:rPr>
            </w:pPr>
            <w:r w:rsidDel="00000000" w:rsidR="00000000" w:rsidRPr="00000000">
              <w:rPr>
                <w:color w:val="0000ff"/>
                <w:rtl w:val="0"/>
              </w:rPr>
              <w:t xml:space="preserve">This work aligns with the equity lens but brings</w:t>
            </w:r>
          </w:p>
          <w:p w:rsidR="00000000" w:rsidDel="00000000" w:rsidP="00000000" w:rsidRDefault="00000000" w:rsidRPr="00000000" w14:paraId="00000036">
            <w:pPr>
              <w:numPr>
                <w:ilvl w:val="0"/>
                <w:numId w:val="4"/>
              </w:numPr>
              <w:spacing w:line="240" w:lineRule="auto"/>
              <w:ind w:left="720" w:hanging="360"/>
              <w:contextualSpacing w:val="1"/>
              <w:rPr>
                <w:color w:val="0000ff"/>
              </w:rPr>
            </w:pPr>
            <w:r w:rsidDel="00000000" w:rsidR="00000000" w:rsidRPr="00000000">
              <w:rPr>
                <w:color w:val="0000ff"/>
                <w:rtl w:val="0"/>
              </w:rPr>
              <w:t xml:space="preserve">CDO or Title IX coordinator normally receives report and determines the level of response and determines report.  If necessary, incident report is forwarded to Bias Response Team (may consist of HR, Academic, Student Affairs) </w:t>
            </w:r>
          </w:p>
          <w:p w:rsidR="00000000" w:rsidDel="00000000" w:rsidP="00000000" w:rsidRDefault="00000000" w:rsidRPr="00000000" w14:paraId="00000037">
            <w:pPr>
              <w:spacing w:line="240" w:lineRule="auto"/>
              <w:contextualSpacing w:val="0"/>
              <w:rPr>
                <w:color w:val="0000ff"/>
              </w:rPr>
            </w:pPr>
            <w:r w:rsidDel="00000000" w:rsidR="00000000" w:rsidRPr="00000000">
              <w:rPr>
                <w:rtl w:val="0"/>
              </w:rPr>
            </w:r>
          </w:p>
          <w:p w:rsidR="00000000" w:rsidDel="00000000" w:rsidP="00000000" w:rsidRDefault="00000000" w:rsidRPr="00000000" w14:paraId="00000038">
            <w:pPr>
              <w:spacing w:line="240" w:lineRule="auto"/>
              <w:contextualSpacing w:val="0"/>
              <w:rPr>
                <w:color w:val="0000ff"/>
              </w:rPr>
            </w:pPr>
            <w:r w:rsidDel="00000000" w:rsidR="00000000" w:rsidRPr="00000000">
              <w:rPr>
                <w:color w:val="0000ff"/>
                <w:rtl w:val="0"/>
              </w:rPr>
              <w:t xml:space="preserve">Mark - how do we make the target of these acts stronger?  Would like to include more about empowering the committee. </w:t>
            </w:r>
          </w:p>
          <w:p w:rsidR="00000000" w:rsidDel="00000000" w:rsidP="00000000" w:rsidRDefault="00000000" w:rsidRPr="00000000" w14:paraId="00000039">
            <w:pPr>
              <w:spacing w:line="240" w:lineRule="auto"/>
              <w:contextualSpacing w:val="0"/>
              <w:rPr>
                <w:color w:val="0000ff"/>
              </w:rPr>
            </w:pPr>
            <w:r w:rsidDel="00000000" w:rsidR="00000000" w:rsidRPr="00000000">
              <w:rPr>
                <w:rtl w:val="0"/>
              </w:rPr>
            </w:r>
          </w:p>
          <w:p w:rsidR="00000000" w:rsidDel="00000000" w:rsidP="00000000" w:rsidRDefault="00000000" w:rsidRPr="00000000" w14:paraId="0000003A">
            <w:pPr>
              <w:spacing w:line="240" w:lineRule="auto"/>
              <w:contextualSpacing w:val="0"/>
              <w:rPr>
                <w:color w:val="0000ff"/>
              </w:rPr>
            </w:pPr>
            <w:r w:rsidDel="00000000" w:rsidR="00000000" w:rsidRPr="00000000">
              <w:rPr>
                <w:color w:val="0000ff"/>
                <w:rtl w:val="0"/>
              </w:rPr>
              <w:t xml:space="preserve">Hannah - ASLCC is attempting to create a No-Hate policy, so collaboration with student groups would be appreciated.</w:t>
            </w:r>
          </w:p>
          <w:p w:rsidR="00000000" w:rsidDel="00000000" w:rsidP="00000000" w:rsidRDefault="00000000" w:rsidRPr="00000000" w14:paraId="0000003B">
            <w:pPr>
              <w:spacing w:line="240" w:lineRule="auto"/>
              <w:contextualSpacing w:val="0"/>
              <w:rPr>
                <w:color w:val="0000ff"/>
              </w:rPr>
            </w:pPr>
            <w:r w:rsidDel="00000000" w:rsidR="00000000" w:rsidRPr="00000000">
              <w:rPr>
                <w:rtl w:val="0"/>
              </w:rPr>
            </w:r>
          </w:p>
          <w:p w:rsidR="00000000" w:rsidDel="00000000" w:rsidP="00000000" w:rsidRDefault="00000000" w:rsidRPr="00000000" w14:paraId="0000003C">
            <w:pPr>
              <w:spacing w:line="240" w:lineRule="auto"/>
              <w:contextualSpacing w:val="0"/>
              <w:rPr>
                <w:color w:val="0000ff"/>
              </w:rPr>
            </w:pPr>
            <w:r w:rsidDel="00000000" w:rsidR="00000000" w:rsidRPr="00000000">
              <w:rPr>
                <w:color w:val="0000ff"/>
                <w:rtl w:val="0"/>
              </w:rPr>
              <w:t xml:space="preserve">Mark moved to support formation of a subcommittee to explore and draft policy.  Deborah seconded.  Approved unanimously.  Anna Kate will lead the committee.  Mark and Hannah will join.</w:t>
            </w:r>
          </w:p>
          <w:p w:rsidR="00000000" w:rsidDel="00000000" w:rsidP="00000000" w:rsidRDefault="00000000" w:rsidRPr="00000000" w14:paraId="0000003D">
            <w:pPr>
              <w:spacing w:line="240" w:lineRule="auto"/>
              <w:ind w:left="720" w:firstLine="0"/>
              <w:contextualSpacing w:val="0"/>
              <w:rPr/>
            </w:pPr>
            <w:r w:rsidDel="00000000" w:rsidR="00000000" w:rsidRPr="00000000">
              <w:rPr>
                <w:rtl w:val="0"/>
              </w:rPr>
            </w:r>
          </w:p>
        </w:tc>
        <w:tc>
          <w:tcPr/>
          <w:p w:rsidR="00000000" w:rsidDel="00000000" w:rsidP="00000000" w:rsidRDefault="00000000" w:rsidRPr="00000000" w14:paraId="0000003E">
            <w:pPr>
              <w:spacing w:line="240" w:lineRule="auto"/>
              <w:contextualSpacing w:val="0"/>
              <w:jc w:val="center"/>
              <w:rPr>
                <w:b w:val="1"/>
              </w:rPr>
            </w:pPr>
            <w:r w:rsidDel="00000000" w:rsidR="00000000" w:rsidRPr="00000000">
              <w:rPr>
                <w:b w:val="1"/>
                <w:rtl w:val="0"/>
              </w:rPr>
              <w:t xml:space="preserve">Anna Kate Malliris</w:t>
            </w:r>
          </w:p>
        </w:tc>
      </w:tr>
      <w:tr>
        <w:trPr>
          <w:trHeight w:val="460" w:hRule="atLeast"/>
        </w:trPr>
        <w:tc>
          <w:tcPr/>
          <w:p w:rsidR="00000000" w:rsidDel="00000000" w:rsidP="00000000" w:rsidRDefault="00000000" w:rsidRPr="00000000" w14:paraId="0000003F">
            <w:pPr>
              <w:spacing w:line="240" w:lineRule="auto"/>
              <w:contextualSpacing w:val="0"/>
              <w:jc w:val="center"/>
              <w:rPr>
                <w:b w:val="1"/>
              </w:rPr>
            </w:pPr>
            <w:r w:rsidDel="00000000" w:rsidR="00000000" w:rsidRPr="00000000">
              <w:rPr>
                <w:b w:val="1"/>
                <w:rtl w:val="0"/>
              </w:rPr>
              <w:t xml:space="preserve">10 min</w:t>
            </w:r>
          </w:p>
          <w:p w:rsidR="00000000" w:rsidDel="00000000" w:rsidP="00000000" w:rsidRDefault="00000000" w:rsidRPr="00000000" w14:paraId="00000040">
            <w:pPr>
              <w:spacing w:line="240" w:lineRule="auto"/>
              <w:contextualSpacing w:val="0"/>
              <w:jc w:val="center"/>
              <w:rPr>
                <w:b w:val="1"/>
              </w:rPr>
            </w:pPr>
            <w:r w:rsidDel="00000000" w:rsidR="00000000" w:rsidRPr="00000000">
              <w:rPr>
                <w:b w:val="1"/>
                <w:rtl w:val="0"/>
              </w:rPr>
              <w:t xml:space="preserve">9:40-9:50</w:t>
            </w:r>
          </w:p>
        </w:tc>
        <w:tc>
          <w:tcPr/>
          <w:p w:rsidR="00000000" w:rsidDel="00000000" w:rsidP="00000000" w:rsidRDefault="00000000" w:rsidRPr="00000000" w14:paraId="00000041">
            <w:pPr>
              <w:spacing w:line="240" w:lineRule="auto"/>
              <w:contextualSpacing w:val="0"/>
              <w:rPr>
                <w:b w:val="1"/>
              </w:rPr>
            </w:pPr>
            <w:r w:rsidDel="00000000" w:rsidR="00000000" w:rsidRPr="00000000">
              <w:rPr>
                <w:b w:val="1"/>
                <w:rtl w:val="0"/>
              </w:rPr>
              <w:t xml:space="preserve">Updates On Campus-Wide Roll Out of Equity Lens Work</w:t>
            </w:r>
          </w:p>
          <w:p w:rsidR="00000000" w:rsidDel="00000000" w:rsidP="00000000" w:rsidRDefault="00000000" w:rsidRPr="00000000" w14:paraId="00000042">
            <w:pPr>
              <w:numPr>
                <w:ilvl w:val="0"/>
                <w:numId w:val="2"/>
              </w:numPr>
              <w:spacing w:line="240" w:lineRule="auto"/>
              <w:ind w:left="720" w:hanging="360"/>
              <w:contextualSpacing w:val="1"/>
              <w:rPr/>
            </w:pPr>
            <w:r w:rsidDel="00000000" w:rsidR="00000000" w:rsidRPr="00000000">
              <w:rPr>
                <w:rtl w:val="0"/>
              </w:rPr>
              <w:t xml:space="preserve">Forums</w:t>
            </w:r>
          </w:p>
          <w:p w:rsidR="00000000" w:rsidDel="00000000" w:rsidP="00000000" w:rsidRDefault="00000000" w:rsidRPr="00000000" w14:paraId="00000043">
            <w:pPr>
              <w:numPr>
                <w:ilvl w:val="0"/>
                <w:numId w:val="2"/>
              </w:numPr>
              <w:spacing w:line="240" w:lineRule="auto"/>
              <w:ind w:left="720" w:hanging="360"/>
              <w:contextualSpacing w:val="1"/>
              <w:rPr>
                <w:u w:val="none"/>
              </w:rPr>
            </w:pPr>
            <w:r w:rsidDel="00000000" w:rsidR="00000000" w:rsidRPr="00000000">
              <w:rPr>
                <w:rtl w:val="0"/>
              </w:rPr>
              <w:t xml:space="preserve">Survey Results</w:t>
            </w:r>
          </w:p>
          <w:p w:rsidR="00000000" w:rsidDel="00000000" w:rsidP="00000000" w:rsidRDefault="00000000" w:rsidRPr="00000000" w14:paraId="00000044">
            <w:pPr>
              <w:numPr>
                <w:ilvl w:val="0"/>
                <w:numId w:val="2"/>
              </w:numPr>
              <w:spacing w:line="240" w:lineRule="auto"/>
              <w:ind w:left="720" w:hanging="360"/>
              <w:contextualSpacing w:val="1"/>
              <w:rPr>
                <w:u w:val="none"/>
              </w:rPr>
            </w:pPr>
            <w:r w:rsidDel="00000000" w:rsidR="00000000" w:rsidRPr="00000000">
              <w:rPr>
                <w:rtl w:val="0"/>
              </w:rPr>
              <w:t xml:space="preserve">Phil Nash’s Visit</w:t>
            </w:r>
          </w:p>
          <w:p w:rsidR="00000000" w:rsidDel="00000000" w:rsidP="00000000" w:rsidRDefault="00000000" w:rsidRPr="00000000" w14:paraId="00000045">
            <w:pPr>
              <w:spacing w:line="240" w:lineRule="auto"/>
              <w:contextualSpacing w:val="0"/>
              <w:rPr>
                <w:color w:val="0000ff"/>
              </w:rPr>
            </w:pPr>
            <w:r w:rsidDel="00000000" w:rsidR="00000000" w:rsidRPr="00000000">
              <w:rPr>
                <w:rtl w:val="0"/>
              </w:rPr>
            </w:r>
          </w:p>
          <w:p w:rsidR="00000000" w:rsidDel="00000000" w:rsidP="00000000" w:rsidRDefault="00000000" w:rsidRPr="00000000" w14:paraId="00000046">
            <w:pPr>
              <w:spacing w:line="240" w:lineRule="auto"/>
              <w:contextualSpacing w:val="0"/>
              <w:rPr>
                <w:color w:val="0000ff"/>
              </w:rPr>
            </w:pPr>
            <w:r w:rsidDel="00000000" w:rsidR="00000000" w:rsidRPr="00000000">
              <w:rPr>
                <w:color w:val="0000ff"/>
                <w:rtl w:val="0"/>
              </w:rPr>
              <w:t xml:space="preserve">Over 200 survey entries for the employee survey, which has just been closed.  Student participation has been very sparse, and Deborah noted that the council anticipated a challenge to engage students when this work was happening in the spring.  Student feedback is still very important, so student survey will not be closed yet.  Deborah offered to lead a subcommittee in making recommendations and arrangements for date- and time-specific engagement actions that would allow council members to sign up to participate.  Work would be extended into winter term, and focus would be specifically on student engagement and communication.  </w:t>
            </w:r>
          </w:p>
          <w:p w:rsidR="00000000" w:rsidDel="00000000" w:rsidP="00000000" w:rsidRDefault="00000000" w:rsidRPr="00000000" w14:paraId="00000047">
            <w:pPr>
              <w:spacing w:line="240" w:lineRule="auto"/>
              <w:contextualSpacing w:val="0"/>
              <w:rPr>
                <w:color w:val="0000ff"/>
              </w:rPr>
            </w:pPr>
            <w:r w:rsidDel="00000000" w:rsidR="00000000" w:rsidRPr="00000000">
              <w:rPr>
                <w:rtl w:val="0"/>
              </w:rPr>
            </w:r>
          </w:p>
          <w:p w:rsidR="00000000" w:rsidDel="00000000" w:rsidP="00000000" w:rsidRDefault="00000000" w:rsidRPr="00000000" w14:paraId="00000048">
            <w:pPr>
              <w:spacing w:line="240" w:lineRule="auto"/>
              <w:contextualSpacing w:val="0"/>
              <w:rPr>
                <w:color w:val="0000ff"/>
              </w:rPr>
            </w:pPr>
            <w:r w:rsidDel="00000000" w:rsidR="00000000" w:rsidRPr="00000000">
              <w:rPr>
                <w:color w:val="0000ff"/>
                <w:rtl w:val="0"/>
              </w:rPr>
              <w:t xml:space="preserve">Mark moved to form subcommittee to bring back recommendation and proposed engagement plan to the council at the December meeting.  Gina seconded. Approved.</w:t>
            </w:r>
            <w:r w:rsidDel="00000000" w:rsidR="00000000" w:rsidRPr="00000000">
              <w:rPr>
                <w:rtl w:val="0"/>
              </w:rPr>
            </w:r>
          </w:p>
          <w:p w:rsidR="00000000" w:rsidDel="00000000" w:rsidP="00000000" w:rsidRDefault="00000000" w:rsidRPr="00000000" w14:paraId="00000049">
            <w:pPr>
              <w:spacing w:line="240" w:lineRule="auto"/>
              <w:contextualSpacing w:val="0"/>
              <w:rPr>
                <w:b w:val="1"/>
              </w:rPr>
            </w:pPr>
            <w:r w:rsidDel="00000000" w:rsidR="00000000" w:rsidRPr="00000000">
              <w:rPr>
                <w:rtl w:val="0"/>
              </w:rPr>
            </w:r>
          </w:p>
        </w:tc>
        <w:tc>
          <w:tcPr/>
          <w:p w:rsidR="00000000" w:rsidDel="00000000" w:rsidP="00000000" w:rsidRDefault="00000000" w:rsidRPr="00000000" w14:paraId="0000004A">
            <w:pPr>
              <w:spacing w:line="240" w:lineRule="auto"/>
              <w:contextualSpacing w:val="0"/>
              <w:jc w:val="center"/>
              <w:rPr>
                <w:b w:val="1"/>
              </w:rPr>
            </w:pPr>
            <w:r w:rsidDel="00000000" w:rsidR="00000000" w:rsidRPr="00000000">
              <w:rPr>
                <w:b w:val="1"/>
                <w:rtl w:val="0"/>
              </w:rPr>
              <w:t xml:space="preserve">Deborah, Sarah</w:t>
            </w:r>
          </w:p>
        </w:tc>
      </w:tr>
      <w:tr>
        <w:trPr>
          <w:trHeight w:val="460" w:hRule="atLeast"/>
        </w:trPr>
        <w:tc>
          <w:tcPr/>
          <w:p w:rsidR="00000000" w:rsidDel="00000000" w:rsidP="00000000" w:rsidRDefault="00000000" w:rsidRPr="00000000" w14:paraId="0000004B">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4C">
            <w:pPr>
              <w:spacing w:line="240" w:lineRule="auto"/>
              <w:contextualSpacing w:val="0"/>
              <w:jc w:val="center"/>
              <w:rPr>
                <w:b w:val="1"/>
              </w:rPr>
            </w:pPr>
            <w:r w:rsidDel="00000000" w:rsidR="00000000" w:rsidRPr="00000000">
              <w:rPr>
                <w:b w:val="1"/>
                <w:rtl w:val="0"/>
              </w:rPr>
              <w:t xml:space="preserve">9:50-9:55</w:t>
            </w:r>
          </w:p>
        </w:tc>
        <w:tc>
          <w:tcPr/>
          <w:p w:rsidR="00000000" w:rsidDel="00000000" w:rsidP="00000000" w:rsidRDefault="00000000" w:rsidRPr="00000000" w14:paraId="0000004D">
            <w:pPr>
              <w:spacing w:line="240" w:lineRule="auto"/>
              <w:contextualSpacing w:val="0"/>
              <w:rPr>
                <w:b w:val="1"/>
              </w:rPr>
            </w:pPr>
            <w:r w:rsidDel="00000000" w:rsidR="00000000" w:rsidRPr="00000000">
              <w:rPr>
                <w:b w:val="1"/>
                <w:rtl w:val="0"/>
              </w:rPr>
              <w:t xml:space="preserve">Update on Indigenous Peoples Day Policy</w:t>
            </w:r>
          </w:p>
          <w:p w:rsidR="00000000" w:rsidDel="00000000" w:rsidP="00000000" w:rsidRDefault="00000000" w:rsidRPr="00000000" w14:paraId="0000004E">
            <w:pPr>
              <w:spacing w:line="240" w:lineRule="auto"/>
              <w:contextualSpacing w:val="0"/>
              <w:rPr>
                <w:b w:val="1"/>
                <w:color w:val="0000ff"/>
              </w:rPr>
            </w:pPr>
            <w:r w:rsidDel="00000000" w:rsidR="00000000" w:rsidRPr="00000000">
              <w:rPr>
                <w:rtl w:val="0"/>
              </w:rPr>
            </w:r>
          </w:p>
          <w:p w:rsidR="00000000" w:rsidDel="00000000" w:rsidP="00000000" w:rsidRDefault="00000000" w:rsidRPr="00000000" w14:paraId="0000004F">
            <w:pPr>
              <w:spacing w:line="240" w:lineRule="auto"/>
              <w:contextualSpacing w:val="0"/>
              <w:rPr>
                <w:color w:val="0000ff"/>
              </w:rPr>
            </w:pPr>
            <w:r w:rsidDel="00000000" w:rsidR="00000000" w:rsidRPr="00000000">
              <w:rPr>
                <w:color w:val="0000ff"/>
                <w:rtl w:val="0"/>
              </w:rPr>
              <w:t xml:space="preserve">Drew has made an appointment to go to College Council this month.  He is also attempting to set a time to visit Learning Council.  Dean will be visiting Facilities Council.</w:t>
            </w:r>
          </w:p>
          <w:p w:rsidR="00000000" w:rsidDel="00000000" w:rsidP="00000000" w:rsidRDefault="00000000" w:rsidRPr="00000000" w14:paraId="00000050">
            <w:pPr>
              <w:spacing w:line="240" w:lineRule="auto"/>
              <w:contextualSpacing w:val="0"/>
              <w:rPr>
                <w:color w:val="0000ff"/>
              </w:rPr>
            </w:pPr>
            <w:r w:rsidDel="00000000" w:rsidR="00000000" w:rsidRPr="00000000">
              <w:rPr>
                <w:color w:val="0000ff"/>
                <w:rtl w:val="0"/>
              </w:rPr>
              <w:t xml:space="preserve"> </w:t>
            </w:r>
          </w:p>
          <w:p w:rsidR="00000000" w:rsidDel="00000000" w:rsidP="00000000" w:rsidRDefault="00000000" w:rsidRPr="00000000" w14:paraId="00000051">
            <w:pPr>
              <w:spacing w:line="240" w:lineRule="auto"/>
              <w:contextualSpacing w:val="0"/>
              <w:rPr>
                <w:color w:val="0000ff"/>
              </w:rPr>
            </w:pPr>
            <w:r w:rsidDel="00000000" w:rsidR="00000000" w:rsidRPr="00000000">
              <w:rPr>
                <w:color w:val="0000ff"/>
                <w:rtl w:val="0"/>
              </w:rPr>
              <w:t xml:space="preserve">Discussion about whether the path is to approval through the council process or to take it directly to the board.  Dennis noted that the board will be reviewing the 2018-19 academic calendar.  He is willing to mark the date on the academic calendar and discuss it with ET on Monday, on the recommendation of this council and the approval in June of Dean and Drew’s Indigenous Peoples Day Proclamation.  Drew and Dean will continue acting to educate and share the information, and will still attempt to move the work forward through the council system.</w:t>
            </w:r>
          </w:p>
          <w:p w:rsidR="00000000" w:rsidDel="00000000" w:rsidP="00000000" w:rsidRDefault="00000000" w:rsidRPr="00000000" w14:paraId="00000052">
            <w:pPr>
              <w:spacing w:line="240" w:lineRule="auto"/>
              <w:contextualSpacing w:val="0"/>
              <w:rPr/>
            </w:pPr>
            <w:r w:rsidDel="00000000" w:rsidR="00000000" w:rsidRPr="00000000">
              <w:rPr>
                <w:rtl w:val="0"/>
              </w:rPr>
            </w:r>
          </w:p>
        </w:tc>
        <w:tc>
          <w:tcPr/>
          <w:p w:rsidR="00000000" w:rsidDel="00000000" w:rsidP="00000000" w:rsidRDefault="00000000" w:rsidRPr="00000000" w14:paraId="00000053">
            <w:pPr>
              <w:spacing w:line="240" w:lineRule="auto"/>
              <w:contextualSpacing w:val="0"/>
              <w:jc w:val="center"/>
              <w:rPr>
                <w:b w:val="1"/>
              </w:rPr>
            </w:pPr>
            <w:r w:rsidDel="00000000" w:rsidR="00000000" w:rsidRPr="00000000">
              <w:rPr>
                <w:b w:val="1"/>
                <w:rtl w:val="0"/>
              </w:rPr>
              <w:t xml:space="preserve">Drew, Dean</w:t>
            </w:r>
          </w:p>
        </w:tc>
      </w:tr>
      <w:tr>
        <w:tc>
          <w:tcPr/>
          <w:p w:rsidR="00000000" w:rsidDel="00000000" w:rsidP="00000000" w:rsidRDefault="00000000" w:rsidRPr="00000000" w14:paraId="00000054">
            <w:pPr>
              <w:spacing w:line="240" w:lineRule="auto"/>
              <w:contextualSpacing w:val="0"/>
              <w:jc w:val="center"/>
              <w:rPr>
                <w:b w:val="1"/>
              </w:rPr>
            </w:pPr>
            <w:r w:rsidDel="00000000" w:rsidR="00000000" w:rsidRPr="00000000">
              <w:rPr>
                <w:b w:val="1"/>
                <w:rtl w:val="0"/>
              </w:rPr>
              <w:t xml:space="preserve">10 mins</w:t>
            </w:r>
          </w:p>
          <w:p w:rsidR="00000000" w:rsidDel="00000000" w:rsidP="00000000" w:rsidRDefault="00000000" w:rsidRPr="00000000" w14:paraId="00000055">
            <w:pPr>
              <w:spacing w:line="240" w:lineRule="auto"/>
              <w:contextualSpacing w:val="0"/>
              <w:jc w:val="center"/>
              <w:rPr>
                <w:b w:val="1"/>
              </w:rPr>
            </w:pPr>
            <w:r w:rsidDel="00000000" w:rsidR="00000000" w:rsidRPr="00000000">
              <w:rPr>
                <w:b w:val="1"/>
                <w:rtl w:val="0"/>
              </w:rPr>
              <w:t xml:space="preserve">9:55-10:05</w:t>
            </w:r>
          </w:p>
        </w:tc>
        <w:tc>
          <w:tcPr/>
          <w:p w:rsidR="00000000" w:rsidDel="00000000" w:rsidP="00000000" w:rsidRDefault="00000000" w:rsidRPr="00000000" w14:paraId="00000056">
            <w:pPr>
              <w:spacing w:line="240" w:lineRule="auto"/>
              <w:contextualSpacing w:val="0"/>
              <w:rPr>
                <w:b w:val="1"/>
              </w:rPr>
            </w:pPr>
            <w:r w:rsidDel="00000000" w:rsidR="00000000" w:rsidRPr="00000000">
              <w:rPr>
                <w:b w:val="1"/>
                <w:rtl w:val="0"/>
              </w:rPr>
              <w:t xml:space="preserve">Debrief on Accreditation Visit</w:t>
            </w:r>
          </w:p>
          <w:p w:rsidR="00000000" w:rsidDel="00000000" w:rsidP="00000000" w:rsidRDefault="00000000" w:rsidRPr="00000000" w14:paraId="00000057">
            <w:pPr>
              <w:spacing w:line="240" w:lineRule="auto"/>
              <w:contextualSpacing w:val="0"/>
              <w:rPr>
                <w:b w:val="1"/>
              </w:rPr>
            </w:pPr>
            <w:r w:rsidDel="00000000" w:rsidR="00000000" w:rsidRPr="00000000">
              <w:rPr>
                <w:rtl w:val="0"/>
              </w:rPr>
            </w:r>
          </w:p>
          <w:p w:rsidR="00000000" w:rsidDel="00000000" w:rsidP="00000000" w:rsidRDefault="00000000" w:rsidRPr="00000000" w14:paraId="00000058">
            <w:pPr>
              <w:spacing w:line="240" w:lineRule="auto"/>
              <w:contextualSpacing w:val="0"/>
              <w:rPr>
                <w:color w:val="0000ff"/>
              </w:rPr>
            </w:pPr>
            <w:r w:rsidDel="00000000" w:rsidR="00000000" w:rsidRPr="00000000">
              <w:rPr>
                <w:color w:val="0000ff"/>
                <w:rtl w:val="0"/>
              </w:rPr>
              <w:t xml:space="preserve">*see note under “Agenda Items for Next Meeting” section below.</w:t>
            </w:r>
          </w:p>
          <w:p w:rsidR="00000000" w:rsidDel="00000000" w:rsidP="00000000" w:rsidRDefault="00000000" w:rsidRPr="00000000" w14:paraId="00000059">
            <w:pPr>
              <w:spacing w:line="240" w:lineRule="auto"/>
              <w:contextualSpacing w:val="0"/>
              <w:rPr/>
            </w:pPr>
            <w:r w:rsidDel="00000000" w:rsidR="00000000" w:rsidRPr="00000000">
              <w:rPr>
                <w:rtl w:val="0"/>
              </w:rPr>
            </w:r>
          </w:p>
        </w:tc>
        <w:tc>
          <w:tcPr/>
          <w:p w:rsidR="00000000" w:rsidDel="00000000" w:rsidP="00000000" w:rsidRDefault="00000000" w:rsidRPr="00000000" w14:paraId="0000005A">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5B">
            <w:pPr>
              <w:spacing w:line="240" w:lineRule="auto"/>
              <w:contextualSpacing w:val="0"/>
              <w:jc w:val="center"/>
              <w:rPr>
                <w:b w:val="1"/>
              </w:rPr>
            </w:pPr>
            <w:r w:rsidDel="00000000" w:rsidR="00000000" w:rsidRPr="00000000">
              <w:rPr>
                <w:b w:val="1"/>
                <w:rtl w:val="0"/>
              </w:rPr>
              <w:t xml:space="preserve">20 mins</w:t>
            </w:r>
          </w:p>
          <w:p w:rsidR="00000000" w:rsidDel="00000000" w:rsidP="00000000" w:rsidRDefault="00000000" w:rsidRPr="00000000" w14:paraId="0000005C">
            <w:pPr>
              <w:spacing w:line="240" w:lineRule="auto"/>
              <w:contextualSpacing w:val="0"/>
              <w:jc w:val="center"/>
              <w:rPr>
                <w:b w:val="1"/>
              </w:rPr>
            </w:pPr>
            <w:r w:rsidDel="00000000" w:rsidR="00000000" w:rsidRPr="00000000">
              <w:rPr>
                <w:b w:val="1"/>
                <w:rtl w:val="0"/>
              </w:rPr>
              <w:t xml:space="preserve">10:05-10:25</w:t>
            </w:r>
          </w:p>
        </w:tc>
        <w:tc>
          <w:tcPr/>
          <w:p w:rsidR="00000000" w:rsidDel="00000000" w:rsidP="00000000" w:rsidRDefault="00000000" w:rsidRPr="00000000" w14:paraId="0000005D">
            <w:pPr>
              <w:spacing w:line="240" w:lineRule="auto"/>
              <w:contextualSpacing w:val="0"/>
              <w:rPr>
                <w:b w:val="1"/>
              </w:rPr>
            </w:pPr>
            <w:r w:rsidDel="00000000" w:rsidR="00000000" w:rsidRPr="00000000">
              <w:rPr>
                <w:b w:val="1"/>
                <w:rtl w:val="0"/>
              </w:rPr>
              <w:t xml:space="preserve">Draft of White Paper (carried over from 10.27 Workgroup Meeting)</w:t>
            </w:r>
          </w:p>
          <w:p w:rsidR="00000000" w:rsidDel="00000000" w:rsidP="00000000" w:rsidRDefault="00000000" w:rsidRPr="00000000" w14:paraId="0000005E">
            <w:pPr>
              <w:numPr>
                <w:ilvl w:val="0"/>
                <w:numId w:val="3"/>
              </w:numPr>
              <w:spacing w:line="240" w:lineRule="auto"/>
              <w:ind w:left="720" w:hanging="360"/>
              <w:contextualSpacing w:val="1"/>
              <w:rPr/>
            </w:pPr>
            <w:hyperlink r:id="rId11">
              <w:r w:rsidDel="00000000" w:rsidR="00000000" w:rsidRPr="00000000">
                <w:rPr>
                  <w:color w:val="1155cc"/>
                  <w:u w:val="single"/>
                  <w:rtl w:val="0"/>
                </w:rPr>
                <w:t xml:space="preserve">https://docs.google.com/document/d/18iTkWxnGmmMGKm5NOi_NdU4LGxdSgA04yO4pDfCvC-0/edit?usp=sharing</w:t>
              </w:r>
            </w:hyperlink>
            <w:r w:rsidDel="00000000" w:rsidR="00000000" w:rsidRPr="00000000">
              <w:rPr>
                <w:rtl w:val="0"/>
              </w:rPr>
              <w:t xml:space="preserve"> </w:t>
            </w:r>
          </w:p>
          <w:p w:rsidR="00000000" w:rsidDel="00000000" w:rsidP="00000000" w:rsidRDefault="00000000" w:rsidRPr="00000000" w14:paraId="0000005F">
            <w:pPr>
              <w:spacing w:line="240" w:lineRule="auto"/>
              <w:contextualSpacing w:val="0"/>
              <w:rPr/>
            </w:pPr>
            <w:r w:rsidDel="00000000" w:rsidR="00000000" w:rsidRPr="00000000">
              <w:rPr>
                <w:rtl w:val="0"/>
              </w:rPr>
            </w:r>
          </w:p>
          <w:p w:rsidR="00000000" w:rsidDel="00000000" w:rsidP="00000000" w:rsidRDefault="00000000" w:rsidRPr="00000000" w14:paraId="00000060">
            <w:pPr>
              <w:spacing w:line="240" w:lineRule="auto"/>
              <w:contextualSpacing w:val="0"/>
              <w:rPr>
                <w:color w:val="0000ff"/>
              </w:rPr>
            </w:pPr>
            <w:r w:rsidDel="00000000" w:rsidR="00000000" w:rsidRPr="00000000">
              <w:rPr>
                <w:color w:val="0000ff"/>
                <w:rtl w:val="0"/>
              </w:rPr>
              <w:t xml:space="preserve">Mark led the council in additional discussion on the White Paper as a historical document that will be posted on the Diversity (not the Diversity Council) website to create an archive and account of work that has been done directly by the council and also outside of the council system by a variety of individuals across campus.  The document is a historical record, but a conscious choice was made to omit names and some other identifying information so that individuals and systems still present at Lane will not be targeted for the role they have played/continue to play in diversity work.  </w:t>
            </w:r>
          </w:p>
          <w:p w:rsidR="00000000" w:rsidDel="00000000" w:rsidP="00000000" w:rsidRDefault="00000000" w:rsidRPr="00000000" w14:paraId="00000061">
            <w:pPr>
              <w:spacing w:line="240" w:lineRule="auto"/>
              <w:contextualSpacing w:val="0"/>
              <w:rPr/>
            </w:pPr>
            <w:r w:rsidDel="00000000" w:rsidR="00000000" w:rsidRPr="00000000">
              <w:rPr>
                <w:rtl w:val="0"/>
              </w:rPr>
            </w:r>
          </w:p>
        </w:tc>
        <w:tc>
          <w:tcPr/>
          <w:p w:rsidR="00000000" w:rsidDel="00000000" w:rsidP="00000000" w:rsidRDefault="00000000" w:rsidRPr="00000000" w14:paraId="00000062">
            <w:pPr>
              <w:spacing w:line="240" w:lineRule="auto"/>
              <w:contextualSpacing w:val="0"/>
              <w:jc w:val="center"/>
              <w:rPr>
                <w:b w:val="1"/>
              </w:rPr>
            </w:pPr>
            <w:r w:rsidDel="00000000" w:rsidR="00000000" w:rsidRPr="00000000">
              <w:rPr>
                <w:b w:val="1"/>
                <w:rtl w:val="0"/>
              </w:rPr>
              <w:t xml:space="preserve">Mark</w:t>
            </w:r>
          </w:p>
        </w:tc>
      </w:tr>
      <w:tr>
        <w:tc>
          <w:tcPr/>
          <w:p w:rsidR="00000000" w:rsidDel="00000000" w:rsidP="00000000" w:rsidRDefault="00000000" w:rsidRPr="00000000" w14:paraId="00000063">
            <w:pPr>
              <w:spacing w:line="240" w:lineRule="auto"/>
              <w:contextualSpacing w:val="0"/>
              <w:jc w:val="center"/>
              <w:rPr>
                <w:b w:val="1"/>
              </w:rPr>
            </w:pPr>
            <w:r w:rsidDel="00000000" w:rsidR="00000000" w:rsidRPr="00000000">
              <w:rPr>
                <w:b w:val="1"/>
                <w:rtl w:val="0"/>
              </w:rPr>
              <w:t xml:space="preserve">10 mins</w:t>
            </w:r>
          </w:p>
          <w:p w:rsidR="00000000" w:rsidDel="00000000" w:rsidP="00000000" w:rsidRDefault="00000000" w:rsidRPr="00000000" w14:paraId="00000064">
            <w:pPr>
              <w:spacing w:line="240" w:lineRule="auto"/>
              <w:contextualSpacing w:val="0"/>
              <w:jc w:val="center"/>
              <w:rPr>
                <w:b w:val="1"/>
              </w:rPr>
            </w:pPr>
            <w:r w:rsidDel="00000000" w:rsidR="00000000" w:rsidRPr="00000000">
              <w:rPr>
                <w:b w:val="1"/>
                <w:rtl w:val="0"/>
              </w:rPr>
              <w:t xml:space="preserve">10:25-10:35</w:t>
            </w:r>
          </w:p>
        </w:tc>
        <w:tc>
          <w:tcPr/>
          <w:p w:rsidR="00000000" w:rsidDel="00000000" w:rsidP="00000000" w:rsidRDefault="00000000" w:rsidRPr="00000000" w14:paraId="00000065">
            <w:pPr>
              <w:spacing w:line="240" w:lineRule="auto"/>
              <w:contextualSpacing w:val="0"/>
              <w:rPr>
                <w:b w:val="1"/>
              </w:rPr>
            </w:pPr>
            <w:r w:rsidDel="00000000" w:rsidR="00000000" w:rsidRPr="00000000">
              <w:rPr>
                <w:b w:val="1"/>
                <w:rtl w:val="0"/>
              </w:rPr>
              <w:t xml:space="preserve">Potential Policy Regarding Communications Around Campus Displays/Events (carried over from 10.27 Workgroup Meeting)</w:t>
            </w:r>
          </w:p>
          <w:p w:rsidR="00000000" w:rsidDel="00000000" w:rsidP="00000000" w:rsidRDefault="00000000" w:rsidRPr="00000000" w14:paraId="00000066">
            <w:pPr>
              <w:spacing w:line="240" w:lineRule="auto"/>
              <w:contextualSpacing w:val="0"/>
              <w:rPr>
                <w:b w:val="1"/>
              </w:rPr>
            </w:pPr>
            <w:r w:rsidDel="00000000" w:rsidR="00000000" w:rsidRPr="00000000">
              <w:rPr>
                <w:b w:val="1"/>
                <w:rtl w:val="0"/>
              </w:rPr>
              <w:t xml:space="preserve">Subcommittee formation for communication policy </w:t>
            </w:r>
          </w:p>
          <w:p w:rsidR="00000000" w:rsidDel="00000000" w:rsidP="00000000" w:rsidRDefault="00000000" w:rsidRPr="00000000" w14:paraId="00000067">
            <w:pPr>
              <w:spacing w:line="240" w:lineRule="auto"/>
              <w:contextualSpacing w:val="0"/>
              <w:rPr>
                <w:b w:val="1"/>
              </w:rPr>
            </w:pPr>
            <w:r w:rsidDel="00000000" w:rsidR="00000000" w:rsidRPr="00000000">
              <w:rPr>
                <w:rtl w:val="0"/>
              </w:rPr>
            </w:r>
          </w:p>
          <w:p w:rsidR="00000000" w:rsidDel="00000000" w:rsidP="00000000" w:rsidRDefault="00000000" w:rsidRPr="00000000" w14:paraId="00000068">
            <w:pPr>
              <w:spacing w:line="240" w:lineRule="auto"/>
              <w:contextualSpacing w:val="0"/>
              <w:rPr>
                <w:color w:val="0000ff"/>
              </w:rPr>
            </w:pPr>
            <w:r w:rsidDel="00000000" w:rsidR="00000000" w:rsidRPr="00000000">
              <w:rPr>
                <w:color w:val="0000ff"/>
                <w:rtl w:val="0"/>
              </w:rPr>
              <w:t xml:space="preserve">Gina moved, Dean seconded.  Approved unanimously. Mark will lead subcommittee, and all are welcome.  </w:t>
            </w:r>
          </w:p>
          <w:p w:rsidR="00000000" w:rsidDel="00000000" w:rsidP="00000000" w:rsidRDefault="00000000" w:rsidRPr="00000000" w14:paraId="00000069">
            <w:pPr>
              <w:spacing w:line="240" w:lineRule="auto"/>
              <w:contextualSpacing w:val="0"/>
              <w:rPr/>
            </w:pPr>
            <w:r w:rsidDel="00000000" w:rsidR="00000000" w:rsidRPr="00000000">
              <w:rPr>
                <w:rtl w:val="0"/>
              </w:rPr>
            </w:r>
          </w:p>
        </w:tc>
        <w:tc>
          <w:tcPr/>
          <w:p w:rsidR="00000000" w:rsidDel="00000000" w:rsidP="00000000" w:rsidRDefault="00000000" w:rsidRPr="00000000" w14:paraId="0000006A">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6B">
            <w:pPr>
              <w:spacing w:line="240" w:lineRule="auto"/>
              <w:contextualSpacing w:val="0"/>
              <w:jc w:val="center"/>
              <w:rPr>
                <w:b w:val="1"/>
              </w:rPr>
            </w:pPr>
            <w:r w:rsidDel="00000000" w:rsidR="00000000" w:rsidRPr="00000000">
              <w:rPr>
                <w:b w:val="1"/>
                <w:rtl w:val="0"/>
              </w:rPr>
              <w:t xml:space="preserve">15 mins</w:t>
            </w:r>
          </w:p>
          <w:p w:rsidR="00000000" w:rsidDel="00000000" w:rsidP="00000000" w:rsidRDefault="00000000" w:rsidRPr="00000000" w14:paraId="0000006C">
            <w:pPr>
              <w:spacing w:line="240" w:lineRule="auto"/>
              <w:contextualSpacing w:val="0"/>
              <w:jc w:val="center"/>
              <w:rPr>
                <w:b w:val="1"/>
              </w:rPr>
            </w:pPr>
            <w:r w:rsidDel="00000000" w:rsidR="00000000" w:rsidRPr="00000000">
              <w:rPr>
                <w:b w:val="1"/>
                <w:rtl w:val="0"/>
              </w:rPr>
              <w:t xml:space="preserve">10:35-10:50</w:t>
            </w:r>
          </w:p>
        </w:tc>
        <w:tc>
          <w:tcPr/>
          <w:p w:rsidR="00000000" w:rsidDel="00000000" w:rsidP="00000000" w:rsidRDefault="00000000" w:rsidRPr="00000000" w14:paraId="0000006D">
            <w:pPr>
              <w:spacing w:line="240" w:lineRule="auto"/>
              <w:contextualSpacing w:val="0"/>
              <w:rPr>
                <w:b w:val="1"/>
              </w:rPr>
            </w:pPr>
            <w:r w:rsidDel="00000000" w:rsidR="00000000" w:rsidRPr="00000000">
              <w:rPr>
                <w:b w:val="1"/>
                <w:rtl w:val="0"/>
              </w:rPr>
              <w:t xml:space="preserve">Flex Time in case of additional agenda items</w:t>
            </w:r>
          </w:p>
        </w:tc>
        <w:tc>
          <w:tcPr/>
          <w:p w:rsidR="00000000" w:rsidDel="00000000" w:rsidP="00000000" w:rsidRDefault="00000000" w:rsidRPr="00000000" w14:paraId="0000006E">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6F">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70">
            <w:pPr>
              <w:spacing w:line="240" w:lineRule="auto"/>
              <w:contextualSpacing w:val="0"/>
              <w:jc w:val="center"/>
              <w:rPr>
                <w:b w:val="1"/>
              </w:rPr>
            </w:pPr>
            <w:r w:rsidDel="00000000" w:rsidR="00000000" w:rsidRPr="00000000">
              <w:rPr>
                <w:b w:val="1"/>
                <w:rtl w:val="0"/>
              </w:rPr>
              <w:t xml:space="preserve">10:50-10:55</w:t>
            </w:r>
          </w:p>
        </w:tc>
        <w:tc>
          <w:tcPr/>
          <w:p w:rsidR="00000000" w:rsidDel="00000000" w:rsidP="00000000" w:rsidRDefault="00000000" w:rsidRPr="00000000" w14:paraId="00000071">
            <w:pPr>
              <w:spacing w:line="240" w:lineRule="auto"/>
              <w:contextualSpacing w:val="0"/>
              <w:rPr>
                <w:b w:val="1"/>
              </w:rPr>
            </w:pPr>
            <w:r w:rsidDel="00000000" w:rsidR="00000000" w:rsidRPr="00000000">
              <w:rPr>
                <w:b w:val="1"/>
                <w:rtl w:val="0"/>
              </w:rPr>
              <w:t xml:space="preserve">Announcements </w:t>
            </w:r>
          </w:p>
        </w:tc>
        <w:tc>
          <w:tcPr/>
          <w:p w:rsidR="00000000" w:rsidDel="00000000" w:rsidP="00000000" w:rsidRDefault="00000000" w:rsidRPr="00000000" w14:paraId="00000072">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73">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74">
            <w:pPr>
              <w:spacing w:line="240" w:lineRule="auto"/>
              <w:contextualSpacing w:val="0"/>
              <w:jc w:val="center"/>
              <w:rPr>
                <w:b w:val="1"/>
              </w:rPr>
            </w:pPr>
            <w:r w:rsidDel="00000000" w:rsidR="00000000" w:rsidRPr="00000000">
              <w:rPr>
                <w:b w:val="1"/>
                <w:rtl w:val="0"/>
              </w:rPr>
              <w:t xml:space="preserve">10:55-11:00</w:t>
            </w:r>
          </w:p>
        </w:tc>
        <w:tc>
          <w:tcPr/>
          <w:p w:rsidR="00000000" w:rsidDel="00000000" w:rsidP="00000000" w:rsidRDefault="00000000" w:rsidRPr="00000000" w14:paraId="00000075">
            <w:pPr>
              <w:spacing w:line="240" w:lineRule="auto"/>
              <w:contextualSpacing w:val="0"/>
              <w:rPr>
                <w:b w:val="1"/>
              </w:rPr>
            </w:pPr>
            <w:r w:rsidDel="00000000" w:rsidR="00000000" w:rsidRPr="00000000">
              <w:rPr>
                <w:b w:val="1"/>
                <w:rtl w:val="0"/>
              </w:rPr>
              <w:t xml:space="preserve">Agenda Items for Next Meeting</w:t>
            </w:r>
          </w:p>
          <w:p w:rsidR="00000000" w:rsidDel="00000000" w:rsidP="00000000" w:rsidRDefault="00000000" w:rsidRPr="00000000" w14:paraId="00000076">
            <w:pPr>
              <w:spacing w:line="240" w:lineRule="auto"/>
              <w:contextualSpacing w:val="0"/>
              <w:rPr>
                <w:b w:val="1"/>
              </w:rPr>
            </w:pPr>
            <w:r w:rsidDel="00000000" w:rsidR="00000000" w:rsidRPr="00000000">
              <w:rPr>
                <w:rtl w:val="0"/>
              </w:rPr>
            </w:r>
          </w:p>
          <w:p w:rsidR="00000000" w:rsidDel="00000000" w:rsidP="00000000" w:rsidRDefault="00000000" w:rsidRPr="00000000" w14:paraId="00000077">
            <w:pPr>
              <w:spacing w:line="240" w:lineRule="auto"/>
              <w:contextualSpacing w:val="0"/>
              <w:rPr>
                <w:color w:val="0000ff"/>
              </w:rPr>
            </w:pPr>
            <w:r w:rsidDel="00000000" w:rsidR="00000000" w:rsidRPr="00000000">
              <w:rPr>
                <w:color w:val="0000ff"/>
                <w:rtl w:val="0"/>
              </w:rPr>
              <w:t xml:space="preserve">Assessment conversation, which was trimmed from this meeting due to time constraints and absence of key individuals who have a stake in the conversation. </w:t>
            </w:r>
          </w:p>
          <w:p w:rsidR="00000000" w:rsidDel="00000000" w:rsidP="00000000" w:rsidRDefault="00000000" w:rsidRPr="00000000" w14:paraId="00000078">
            <w:pPr>
              <w:spacing w:line="240" w:lineRule="auto"/>
              <w:contextualSpacing w:val="0"/>
              <w:rPr>
                <w:b w:val="1"/>
              </w:rPr>
            </w:pPr>
            <w:r w:rsidDel="00000000" w:rsidR="00000000" w:rsidRPr="00000000">
              <w:rPr>
                <w:rtl w:val="0"/>
              </w:rPr>
            </w:r>
          </w:p>
        </w:tc>
        <w:tc>
          <w:tcPr/>
          <w:p w:rsidR="00000000" w:rsidDel="00000000" w:rsidP="00000000" w:rsidRDefault="00000000" w:rsidRPr="00000000" w14:paraId="00000079">
            <w:pPr>
              <w:spacing w:line="240" w:lineRule="auto"/>
              <w:contextualSpacing w:val="0"/>
              <w:jc w:val="center"/>
              <w:rPr>
                <w:b w:val="1"/>
              </w:rPr>
            </w:pPr>
            <w:r w:rsidDel="00000000" w:rsidR="00000000" w:rsidRPr="00000000">
              <w:rPr>
                <w:b w:val="1"/>
                <w:rtl w:val="0"/>
              </w:rPr>
              <w:t xml:space="preserve">All</w:t>
            </w:r>
          </w:p>
        </w:tc>
      </w:tr>
    </w:tbl>
    <w:p w:rsidR="00000000" w:rsidDel="00000000" w:rsidP="00000000" w:rsidRDefault="00000000" w:rsidRPr="00000000" w14:paraId="0000007A">
      <w:pPr>
        <w:spacing w:line="240" w:lineRule="auto"/>
        <w:contextualSpacing w:val="0"/>
        <w:jc w:val="center"/>
        <w:rPr/>
      </w:pPr>
      <w:r w:rsidDel="00000000" w:rsidR="00000000" w:rsidRPr="00000000">
        <w:rPr>
          <w:b w:val="1"/>
          <w:i w:val="1"/>
          <w:rtl w:val="0"/>
        </w:rPr>
        <w:t xml:space="preserve">Members:</w:t>
      </w:r>
      <w:r w:rsidDel="00000000" w:rsidR="00000000" w:rsidRPr="00000000">
        <w:rPr>
          <w:rtl w:val="0"/>
        </w:rPr>
        <w:t xml:space="preserve"> Mark Harris, Dennis Carr, Deborah Butler, Sarah Lushia, Drew Viles, Gina Szabady, Dean Middleton, </w:t>
      </w:r>
    </w:p>
    <w:p w:rsidR="00000000" w:rsidDel="00000000" w:rsidP="00000000" w:rsidRDefault="00000000" w:rsidRPr="00000000" w14:paraId="0000007B">
      <w:pPr>
        <w:spacing w:line="240" w:lineRule="auto"/>
        <w:contextualSpacing w:val="0"/>
        <w:jc w:val="center"/>
        <w:rPr/>
      </w:pPr>
      <w:r w:rsidDel="00000000" w:rsidR="00000000" w:rsidRPr="00000000">
        <w:rPr>
          <w:rtl w:val="0"/>
        </w:rPr>
        <w:t xml:space="preserve">Hanna Molen, D’Ante Carter</w:t>
      </w:r>
    </w:p>
    <w:p w:rsidR="00000000" w:rsidDel="00000000" w:rsidP="00000000" w:rsidRDefault="00000000" w:rsidRPr="00000000" w14:paraId="0000007C">
      <w:pPr>
        <w:spacing w:line="240" w:lineRule="auto"/>
        <w:contextualSpacing w:val="0"/>
        <w:rPr/>
      </w:pPr>
      <w:r w:rsidDel="00000000" w:rsidR="00000000" w:rsidRPr="00000000">
        <w:rPr>
          <w:rtl w:val="0"/>
        </w:rPr>
      </w:r>
    </w:p>
    <w:p w:rsidR="00000000" w:rsidDel="00000000" w:rsidP="00000000" w:rsidRDefault="00000000" w:rsidRPr="00000000" w14:paraId="0000007D">
      <w:pPr>
        <w:spacing w:line="240" w:lineRule="auto"/>
        <w:contextualSpacing w:val="0"/>
        <w:rPr/>
      </w:pPr>
      <w:r w:rsidDel="00000000" w:rsidR="00000000" w:rsidRPr="00000000">
        <w:rPr>
          <w:rtl w:val="0"/>
        </w:rPr>
      </w:r>
    </w:p>
    <w:p w:rsidR="00000000" w:rsidDel="00000000" w:rsidP="00000000" w:rsidRDefault="00000000" w:rsidRPr="00000000" w14:paraId="0000007E">
      <w:pPr>
        <w:spacing w:line="240" w:lineRule="auto"/>
        <w:contextualSpacing w:val="0"/>
        <w:rPr/>
      </w:pPr>
      <w:r w:rsidDel="00000000" w:rsidR="00000000" w:rsidRPr="00000000">
        <w:rPr>
          <w:rtl w:val="0"/>
        </w:rPr>
      </w:r>
    </w:p>
    <w:p w:rsidR="00000000" w:rsidDel="00000000" w:rsidP="00000000" w:rsidRDefault="00000000" w:rsidRPr="00000000" w14:paraId="0000007F">
      <w:pPr>
        <w:spacing w:line="240" w:lineRule="auto"/>
        <w:contextualSpacing w:val="0"/>
        <w:rPr/>
      </w:pPr>
      <w:r w:rsidDel="00000000" w:rsidR="00000000" w:rsidRPr="00000000">
        <w:rPr>
          <w:rtl w:val="0"/>
        </w:rPr>
      </w:r>
    </w:p>
    <w:p w:rsidR="00000000" w:rsidDel="00000000" w:rsidP="00000000" w:rsidRDefault="00000000" w:rsidRPr="00000000" w14:paraId="00000080">
      <w:pPr>
        <w:contextualSpacing w:val="0"/>
        <w:rPr/>
      </w:pPr>
      <w:r w:rsidDel="00000000" w:rsidR="00000000" w:rsidRPr="00000000">
        <w:rPr>
          <w:rtl w:val="0"/>
        </w:rPr>
      </w:r>
    </w:p>
    <w:p w:rsidR="00000000" w:rsidDel="00000000" w:rsidP="00000000" w:rsidRDefault="00000000" w:rsidRPr="00000000" w14:paraId="00000081">
      <w:pPr>
        <w:contextualSpacing w:val="0"/>
        <w:rPr/>
      </w:pPr>
      <w:r w:rsidDel="00000000" w:rsidR="00000000" w:rsidRPr="00000000">
        <w:rPr>
          <w:rtl w:val="0"/>
        </w:rPr>
      </w:r>
    </w:p>
    <w:p w:rsidR="00000000" w:rsidDel="00000000" w:rsidP="00000000" w:rsidRDefault="00000000" w:rsidRPr="00000000" w14:paraId="00000082">
      <w:pPr>
        <w:contextualSpacing w:val="0"/>
        <w:rPr/>
      </w:pPr>
      <w:r w:rsidDel="00000000" w:rsidR="00000000" w:rsidRPr="00000000">
        <w:rPr>
          <w:rtl w:val="0"/>
        </w:rPr>
      </w:r>
    </w:p>
    <w:p w:rsidR="00000000" w:rsidDel="00000000" w:rsidP="00000000" w:rsidRDefault="00000000" w:rsidRPr="00000000" w14:paraId="00000083">
      <w:pPr>
        <w:contextualSpacing w:val="0"/>
        <w:rPr/>
      </w:pPr>
      <w:r w:rsidDel="00000000" w:rsidR="00000000" w:rsidRPr="00000000">
        <w:rPr>
          <w:rtl w:val="0"/>
        </w:rPr>
      </w:r>
    </w:p>
    <w:p w:rsidR="00000000" w:rsidDel="00000000" w:rsidP="00000000" w:rsidRDefault="00000000" w:rsidRPr="00000000" w14:paraId="00000084">
      <w:pPr>
        <w:contextualSpacing w:val="0"/>
        <w:rPr/>
      </w:pPr>
      <w:r w:rsidDel="00000000" w:rsidR="00000000" w:rsidRPr="00000000">
        <w:rPr>
          <w:rtl w:val="0"/>
        </w:rPr>
      </w:r>
    </w:p>
    <w:p w:rsidR="00000000" w:rsidDel="00000000" w:rsidP="00000000" w:rsidRDefault="00000000" w:rsidRPr="00000000" w14:paraId="00000085">
      <w:pPr>
        <w:contextualSpacing w:val="0"/>
        <w:rPr/>
      </w:pPr>
      <w:r w:rsidDel="00000000" w:rsidR="00000000" w:rsidRPr="00000000">
        <w:rPr>
          <w:rtl w:val="0"/>
        </w:rPr>
      </w:r>
    </w:p>
    <w:sectPr>
      <w:pgSz w:h="12240" w:w="158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8iTkWxnGmmMGKm5NOi_NdU4LGxdSgA04yO4pDfCvC-0/edit?usp=sharing" TargetMode="External"/><Relationship Id="rId10" Type="http://schemas.openxmlformats.org/officeDocument/2006/relationships/hyperlink" Target="https://drive.google.com/file/d/0B36Ez5PXeq-IMWpQeE9ha0N5SFE/view?usp=sharing" TargetMode="External"/><Relationship Id="rId9" Type="http://schemas.openxmlformats.org/officeDocument/2006/relationships/hyperlink" Target="https://drive.google.com/file/d/0B36Ez5PXeq-INHdTbm5BZ3dmNFE/view?usp=sharing" TargetMode="External"/><Relationship Id="rId5" Type="http://schemas.openxmlformats.org/officeDocument/2006/relationships/styles" Target="styles.xml"/><Relationship Id="rId6" Type="http://schemas.openxmlformats.org/officeDocument/2006/relationships/hyperlink" Target="https://docs.google.com/document/d/1yfaP6ws9ZFwZhP-uOA3u5WlwbrYdDdt2qyewmsde-jA/edit?usp=sharing" TargetMode="External"/><Relationship Id="rId7" Type="http://schemas.openxmlformats.org/officeDocument/2006/relationships/hyperlink" Target="https://docs.google.com/document/d/1ZvtCknlSgTbKIp66sKikcwYl_jYn0wiusc8yN-suAKA/edit?usp=sharing" TargetMode="External"/><Relationship Id="rId8" Type="http://schemas.openxmlformats.org/officeDocument/2006/relationships/hyperlink" Target="https://drive.google.com/file/d/0B36Ez5PXeq-INXNCQ0g1NGxfazg/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