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82126" w14:textId="7AE73EA9" w:rsidR="008C6DBB" w:rsidRDefault="005F34E6" w:rsidP="008C6DBB">
      <w:pPr>
        <w:jc w:val="center"/>
        <w:rPr>
          <w:rFonts w:ascii="Arial" w:hAnsi="Arial" w:cs="Arial"/>
          <w:b/>
          <w:sz w:val="30"/>
          <w:szCs w:val="30"/>
          <w:u w:val="single"/>
        </w:rPr>
      </w:pPr>
      <w:r>
        <w:rPr>
          <w:rFonts w:ascii="Arial" w:hAnsi="Arial" w:cs="Arial"/>
          <w:b/>
          <w:sz w:val="30"/>
          <w:szCs w:val="30"/>
          <w:u w:val="single"/>
        </w:rPr>
        <w:t>COLLEGE NOW</w:t>
      </w:r>
      <w:r w:rsidR="008C6DBB">
        <w:rPr>
          <w:rFonts w:ascii="Arial" w:hAnsi="Arial" w:cs="Arial"/>
          <w:b/>
          <w:sz w:val="30"/>
          <w:szCs w:val="30"/>
          <w:u w:val="single"/>
        </w:rPr>
        <w:t xml:space="preserve"> &amp; REGIONAL PROMISE</w:t>
      </w:r>
    </w:p>
    <w:p w14:paraId="20E0DA2B" w14:textId="77777777" w:rsidR="005F34E6" w:rsidRPr="008C6DBB" w:rsidRDefault="005F34E6" w:rsidP="00621A36">
      <w:pPr>
        <w:jc w:val="center"/>
        <w:rPr>
          <w:rFonts w:ascii="Arial" w:hAnsi="Arial" w:cs="Arial"/>
          <w:b/>
          <w:sz w:val="18"/>
          <w:szCs w:val="18"/>
          <w:u w:val="single"/>
        </w:rPr>
      </w:pPr>
    </w:p>
    <w:p w14:paraId="2493D4B5" w14:textId="6E5C55FA" w:rsidR="001165E9" w:rsidRPr="00621A36" w:rsidRDefault="00BC7E8E" w:rsidP="00621A36">
      <w:pPr>
        <w:jc w:val="center"/>
        <w:rPr>
          <w:rFonts w:ascii="Arial" w:hAnsi="Arial" w:cs="Arial"/>
          <w:b/>
          <w:sz w:val="30"/>
          <w:szCs w:val="30"/>
          <w:u w:val="single"/>
        </w:rPr>
      </w:pPr>
      <w:r w:rsidRPr="00621A36">
        <w:rPr>
          <w:rFonts w:ascii="Arial" w:hAnsi="Arial" w:cs="Arial"/>
          <w:b/>
          <w:sz w:val="30"/>
          <w:szCs w:val="30"/>
          <w:u w:val="single"/>
        </w:rPr>
        <w:t xml:space="preserve">ALTERNATIVE </w:t>
      </w:r>
      <w:r w:rsidR="000828D8" w:rsidRPr="00621A36">
        <w:rPr>
          <w:rFonts w:ascii="Arial" w:hAnsi="Arial" w:cs="Arial"/>
          <w:b/>
          <w:sz w:val="30"/>
          <w:szCs w:val="30"/>
          <w:u w:val="single"/>
        </w:rPr>
        <w:t xml:space="preserve">FACULTY </w:t>
      </w:r>
      <w:r w:rsidR="001165E9" w:rsidRPr="00621A36">
        <w:rPr>
          <w:rFonts w:ascii="Arial" w:hAnsi="Arial" w:cs="Arial"/>
          <w:b/>
          <w:sz w:val="30"/>
          <w:szCs w:val="30"/>
          <w:u w:val="single"/>
        </w:rPr>
        <w:t>CERTIFICATION</w:t>
      </w:r>
    </w:p>
    <w:p w14:paraId="5653F174" w14:textId="5CE62E70" w:rsidR="00BE32DE" w:rsidRPr="00C404FE" w:rsidRDefault="00BE32DE">
      <w:pPr>
        <w:rPr>
          <w:rFonts w:ascii="Arial" w:hAnsi="Arial" w:cs="Arial"/>
          <w:b/>
        </w:rPr>
      </w:pPr>
    </w:p>
    <w:p w14:paraId="6D62D6D7" w14:textId="5F4F103B" w:rsidR="0058779C" w:rsidRDefault="00BE32DE" w:rsidP="005451E4">
      <w:pPr>
        <w:rPr>
          <w:rFonts w:ascii="Arial" w:hAnsi="Arial" w:cs="Arial"/>
          <w:b/>
        </w:rPr>
      </w:pPr>
      <w:r w:rsidRPr="00BE32DE">
        <w:rPr>
          <w:rFonts w:ascii="Arial" w:hAnsi="Arial" w:cs="Arial"/>
          <w:b/>
        </w:rPr>
        <w:t>Division/Department</w:t>
      </w:r>
      <w:r>
        <w:rPr>
          <w:rFonts w:ascii="Arial" w:hAnsi="Arial" w:cs="Arial"/>
          <w:b/>
        </w:rPr>
        <w:t>:</w:t>
      </w:r>
      <w:r w:rsidR="000D281C">
        <w:rPr>
          <w:rFonts w:ascii="Arial" w:hAnsi="Arial" w:cs="Arial"/>
          <w:b/>
        </w:rPr>
        <w:t xml:space="preserve">  </w:t>
      </w:r>
      <w:sdt>
        <w:sdtPr>
          <w:rPr>
            <w:rFonts w:ascii="Arial" w:hAnsi="Arial" w:cs="Arial"/>
            <w:b/>
          </w:rPr>
          <w:id w:val="1842116054"/>
          <w:placeholder>
            <w:docPart w:val="DefaultPlaceholder_-1854013440"/>
          </w:placeholder>
          <w:showingPlcHdr/>
        </w:sdtPr>
        <w:sdtEndPr/>
        <w:sdtContent>
          <w:r w:rsidR="000D281C" w:rsidRPr="004A73CB">
            <w:rPr>
              <w:rStyle w:val="PlaceholderText"/>
            </w:rPr>
            <w:t>Click or tap here to enter text.</w:t>
          </w:r>
        </w:sdtContent>
      </w:sdt>
    </w:p>
    <w:p w14:paraId="03D8DEEF" w14:textId="4EA38648" w:rsidR="0058779C" w:rsidRDefault="0058779C" w:rsidP="005451E4">
      <w:pPr>
        <w:rPr>
          <w:rFonts w:ascii="Arial" w:hAnsi="Arial" w:cs="Arial"/>
          <w:b/>
        </w:rPr>
      </w:pPr>
    </w:p>
    <w:p w14:paraId="31ED2ECC" w14:textId="5465AB00" w:rsidR="005451E4" w:rsidRPr="00BE32DE" w:rsidRDefault="005451E4" w:rsidP="005451E4">
      <w:pPr>
        <w:rPr>
          <w:rFonts w:ascii="Arial" w:hAnsi="Arial" w:cs="Arial"/>
          <w:b/>
        </w:rPr>
      </w:pPr>
      <w:r w:rsidRPr="00BE32DE">
        <w:rPr>
          <w:rFonts w:ascii="Arial" w:hAnsi="Arial" w:cs="Arial"/>
          <w:b/>
        </w:rPr>
        <w:t>Division/Department Dean</w:t>
      </w:r>
      <w:r>
        <w:rPr>
          <w:rFonts w:ascii="Arial" w:hAnsi="Arial" w:cs="Arial"/>
          <w:b/>
        </w:rPr>
        <w:t>:</w:t>
      </w:r>
      <w:r w:rsidR="000D281C">
        <w:rPr>
          <w:rFonts w:ascii="Arial" w:hAnsi="Arial" w:cs="Arial"/>
          <w:b/>
        </w:rPr>
        <w:t xml:space="preserve"> </w:t>
      </w:r>
      <w:sdt>
        <w:sdtPr>
          <w:rPr>
            <w:rFonts w:ascii="Arial" w:hAnsi="Arial" w:cs="Arial"/>
            <w:b/>
          </w:rPr>
          <w:id w:val="1987125039"/>
          <w:placeholder>
            <w:docPart w:val="DefaultPlaceholder_-1854013440"/>
          </w:placeholder>
          <w:showingPlcHdr/>
        </w:sdtPr>
        <w:sdtEndPr/>
        <w:sdtContent>
          <w:r w:rsidR="000D281C" w:rsidRPr="004A73CB">
            <w:rPr>
              <w:rStyle w:val="PlaceholderText"/>
            </w:rPr>
            <w:t>Click or tap here to enter text.</w:t>
          </w:r>
        </w:sdtContent>
      </w:sdt>
    </w:p>
    <w:p w14:paraId="732915E2" w14:textId="5698C4B1" w:rsidR="001165E9" w:rsidRDefault="001165E9">
      <w:pPr>
        <w:rPr>
          <w:rFonts w:ascii="Arial" w:hAnsi="Arial" w:cs="Arial"/>
          <w:b/>
        </w:rPr>
      </w:pPr>
    </w:p>
    <w:p w14:paraId="197E591A" w14:textId="72CCBE67" w:rsidR="000D5AE2" w:rsidRDefault="000D5AE2" w:rsidP="00295C88">
      <w:pPr>
        <w:rPr>
          <w:rFonts w:ascii="Arial" w:hAnsi="Arial" w:cs="Arial"/>
          <w:b/>
        </w:rPr>
      </w:pPr>
      <w:r>
        <w:rPr>
          <w:rFonts w:ascii="Arial" w:hAnsi="Arial" w:cs="Arial"/>
          <w:b/>
        </w:rPr>
        <w:t>C</w:t>
      </w:r>
      <w:r w:rsidR="001165E9" w:rsidRPr="00BE32DE">
        <w:rPr>
          <w:rFonts w:ascii="Arial" w:hAnsi="Arial" w:cs="Arial"/>
          <w:b/>
        </w:rPr>
        <w:t xml:space="preserve">ertification </w:t>
      </w:r>
      <w:r w:rsidR="0058779C" w:rsidRPr="00BE32DE">
        <w:rPr>
          <w:rFonts w:ascii="Arial" w:hAnsi="Arial" w:cs="Arial"/>
          <w:b/>
        </w:rPr>
        <w:t>for:</w:t>
      </w:r>
      <w:r w:rsidR="003C1F06">
        <w:rPr>
          <w:rFonts w:ascii="Arial" w:hAnsi="Arial" w:cs="Arial"/>
          <w:b/>
        </w:rPr>
        <w:t xml:space="preserve">  </w:t>
      </w:r>
      <w:sdt>
        <w:sdtPr>
          <w:rPr>
            <w:rFonts w:ascii="Arial" w:hAnsi="Arial" w:cs="Arial"/>
            <w:b/>
          </w:rPr>
          <w:id w:val="994925958"/>
          <w:placeholder>
            <w:docPart w:val="DefaultPlaceholder_-1854013440"/>
          </w:placeholder>
          <w:showingPlcHdr/>
        </w:sdtPr>
        <w:sdtEndPr/>
        <w:sdtContent>
          <w:r w:rsidR="003C1F06" w:rsidRPr="004A73CB">
            <w:rPr>
              <w:rStyle w:val="PlaceholderText"/>
            </w:rPr>
            <w:t>Click or tap here to enter text.</w:t>
          </w:r>
        </w:sdtContent>
      </w:sdt>
      <w:r w:rsidR="009E2068">
        <w:rPr>
          <w:rFonts w:ascii="Arial" w:hAnsi="Arial" w:cs="Arial"/>
          <w:b/>
        </w:rPr>
        <w:t xml:space="preserve">  </w:t>
      </w:r>
      <w:r w:rsidR="003C1F06">
        <w:rPr>
          <w:rFonts w:ascii="Arial" w:hAnsi="Arial" w:cs="Arial"/>
          <w:b/>
        </w:rPr>
        <w:tab/>
      </w:r>
      <w:r w:rsidR="003C1F06">
        <w:rPr>
          <w:rFonts w:ascii="Arial" w:hAnsi="Arial" w:cs="Arial"/>
          <w:b/>
        </w:rPr>
        <w:tab/>
      </w:r>
      <w:r w:rsidR="0058779C">
        <w:rPr>
          <w:rFonts w:ascii="Arial" w:hAnsi="Arial" w:cs="Arial"/>
          <w:b/>
        </w:rPr>
        <w:t xml:space="preserve"> </w:t>
      </w:r>
      <w:r w:rsidR="003C1F06">
        <w:rPr>
          <w:rFonts w:ascii="Arial" w:hAnsi="Arial" w:cs="Arial"/>
          <w:b/>
        </w:rPr>
        <w:t xml:space="preserve">L# </w:t>
      </w:r>
      <w:sdt>
        <w:sdtPr>
          <w:rPr>
            <w:rFonts w:ascii="Arial" w:hAnsi="Arial" w:cs="Arial"/>
            <w:b/>
          </w:rPr>
          <w:id w:val="-808236194"/>
          <w:placeholder>
            <w:docPart w:val="DefaultPlaceholder_-1854013440"/>
          </w:placeholder>
          <w:showingPlcHdr/>
        </w:sdtPr>
        <w:sdtEndPr/>
        <w:sdtContent>
          <w:r w:rsidR="003C1F06" w:rsidRPr="004A73CB">
            <w:rPr>
              <w:rStyle w:val="PlaceholderText"/>
            </w:rPr>
            <w:t>Click or tap here to enter text.</w:t>
          </w:r>
        </w:sdtContent>
      </w:sdt>
    </w:p>
    <w:p w14:paraId="18008CEB" w14:textId="1F6052D9" w:rsidR="000D5AE2" w:rsidRDefault="003C1F06" w:rsidP="00295C88">
      <w:pPr>
        <w:rPr>
          <w:rFonts w:ascii="Arial" w:hAnsi="Arial" w:cs="Arial"/>
          <w:b/>
        </w:rPr>
      </w:pPr>
      <w:r>
        <w:rPr>
          <w:rFonts w:ascii="Arial" w:hAnsi="Arial" w:cs="Arial"/>
          <w:b/>
          <w:vertAlign w:val="superscript"/>
        </w:rPr>
        <w:t xml:space="preserve">                                                 </w:t>
      </w:r>
      <w:r w:rsidR="000D5AE2">
        <w:rPr>
          <w:rFonts w:ascii="Arial" w:hAnsi="Arial" w:cs="Arial"/>
          <w:b/>
          <w:vertAlign w:val="superscript"/>
        </w:rPr>
        <w:t>Last Name   First Name</w:t>
      </w:r>
    </w:p>
    <w:p w14:paraId="5C69B6A7" w14:textId="5F601D56" w:rsidR="00295C88" w:rsidRPr="00295C88" w:rsidRDefault="00E12638" w:rsidP="00295C88">
      <w:pPr>
        <w:rPr>
          <w:rFonts w:ascii="Arial" w:hAnsi="Arial" w:cs="Arial"/>
          <w:b/>
        </w:rPr>
      </w:pPr>
      <w:r w:rsidRPr="00E12638">
        <w:rPr>
          <w:rFonts w:ascii="Arial" w:hAnsi="Arial" w:cs="Arial"/>
          <w:b/>
        </w:rPr>
        <w:t>Effective</w:t>
      </w:r>
      <w:r w:rsidR="000D5AE2">
        <w:rPr>
          <w:rFonts w:ascii="Arial" w:hAnsi="Arial" w:cs="Arial"/>
          <w:b/>
        </w:rPr>
        <w:t xml:space="preserve"> Date</w:t>
      </w:r>
      <w:r w:rsidR="000B38F1">
        <w:rPr>
          <w:rFonts w:ascii="Arial" w:hAnsi="Arial" w:cs="Arial"/>
          <w:b/>
        </w:rPr>
        <w:t>:</w:t>
      </w:r>
      <w:r w:rsidRPr="00E12638">
        <w:rPr>
          <w:rFonts w:ascii="Arial" w:hAnsi="Arial" w:cs="Arial"/>
          <w:b/>
        </w:rPr>
        <w:t xml:space="preserve"> </w:t>
      </w:r>
      <w:r w:rsidR="000D281C">
        <w:rPr>
          <w:rFonts w:ascii="Arial" w:hAnsi="Arial" w:cs="Arial"/>
          <w:b/>
        </w:rPr>
        <w:t xml:space="preserve"> </w:t>
      </w:r>
      <w:sdt>
        <w:sdtPr>
          <w:rPr>
            <w:rFonts w:ascii="Arial" w:hAnsi="Arial" w:cs="Arial"/>
            <w:b/>
          </w:rPr>
          <w:id w:val="-1067647684"/>
          <w:placeholder>
            <w:docPart w:val="DefaultPlaceholder_-1854013440"/>
          </w:placeholder>
          <w:showingPlcHdr/>
        </w:sdtPr>
        <w:sdtEndPr/>
        <w:sdtContent>
          <w:r w:rsidR="000D5AE2" w:rsidRPr="004A73CB">
            <w:rPr>
              <w:rStyle w:val="PlaceholderText"/>
            </w:rPr>
            <w:t>Click or tap here to enter text.</w:t>
          </w:r>
        </w:sdtContent>
      </w:sdt>
      <w:r w:rsidR="00DA4946">
        <w:rPr>
          <w:rFonts w:ascii="Arial" w:hAnsi="Arial" w:cs="Arial"/>
          <w:b/>
        </w:rPr>
        <w:tab/>
        <w:t>End Date</w:t>
      </w:r>
      <w:r w:rsidR="000D5AE2">
        <w:rPr>
          <w:rFonts w:ascii="Arial" w:hAnsi="Arial" w:cs="Arial"/>
          <w:b/>
        </w:rPr>
        <w:t xml:space="preserve">: </w:t>
      </w:r>
      <w:sdt>
        <w:sdtPr>
          <w:rPr>
            <w:rFonts w:ascii="Arial" w:hAnsi="Arial" w:cs="Arial"/>
            <w:b/>
          </w:rPr>
          <w:id w:val="-689295884"/>
          <w:placeholder>
            <w:docPart w:val="DefaultPlaceholder_-1854013440"/>
          </w:placeholder>
          <w:showingPlcHdr/>
        </w:sdtPr>
        <w:sdtEndPr/>
        <w:sdtContent>
          <w:r w:rsidR="000D5AE2" w:rsidRPr="004A73CB">
            <w:rPr>
              <w:rStyle w:val="PlaceholderText"/>
            </w:rPr>
            <w:t>Click or tap here to enter text.</w:t>
          </w:r>
        </w:sdtContent>
      </w:sdt>
    </w:p>
    <w:p w14:paraId="04CE2C93" w14:textId="41D3EE4A" w:rsidR="00A337FB" w:rsidRPr="00A337FB" w:rsidRDefault="000D281C" w:rsidP="000D281C">
      <w:pPr>
        <w:rPr>
          <w:rFonts w:ascii="Arial" w:hAnsi="Arial" w:cs="Arial"/>
          <w:b/>
          <w:vertAlign w:val="superscript"/>
        </w:rPr>
      </w:pPr>
      <w:r>
        <w:rPr>
          <w:rFonts w:ascii="Arial" w:hAnsi="Arial" w:cs="Arial"/>
          <w:b/>
          <w:vertAlign w:val="superscript"/>
        </w:rPr>
        <w:t xml:space="preserve">            </w:t>
      </w:r>
      <w:r w:rsidR="000D5AE2">
        <w:rPr>
          <w:rFonts w:ascii="Arial" w:hAnsi="Arial" w:cs="Arial"/>
          <w:b/>
          <w:vertAlign w:val="superscript"/>
        </w:rPr>
        <w:t xml:space="preserve">                                </w:t>
      </w:r>
      <w:r>
        <w:rPr>
          <w:rFonts w:ascii="Arial" w:hAnsi="Arial" w:cs="Arial"/>
          <w:b/>
          <w:vertAlign w:val="superscript"/>
        </w:rPr>
        <w:t xml:space="preserve"> Date / Year</w:t>
      </w:r>
      <w:r w:rsidR="000D5AE2">
        <w:rPr>
          <w:rFonts w:ascii="Arial" w:hAnsi="Arial" w:cs="Arial"/>
          <w:b/>
          <w:vertAlign w:val="superscript"/>
        </w:rPr>
        <w:tab/>
      </w:r>
      <w:r w:rsidR="000D5AE2">
        <w:rPr>
          <w:rFonts w:ascii="Arial" w:hAnsi="Arial" w:cs="Arial"/>
          <w:b/>
          <w:vertAlign w:val="superscript"/>
        </w:rPr>
        <w:tab/>
      </w:r>
      <w:r w:rsidR="000D5AE2">
        <w:rPr>
          <w:rFonts w:ascii="Arial" w:hAnsi="Arial" w:cs="Arial"/>
          <w:b/>
          <w:vertAlign w:val="superscript"/>
        </w:rPr>
        <w:tab/>
      </w:r>
      <w:r w:rsidR="000D5AE2">
        <w:rPr>
          <w:rFonts w:ascii="Arial" w:hAnsi="Arial" w:cs="Arial"/>
          <w:b/>
          <w:vertAlign w:val="superscript"/>
        </w:rPr>
        <w:tab/>
        <w:t xml:space="preserve">   (If applicable)       Date / Year </w:t>
      </w:r>
    </w:p>
    <w:p w14:paraId="7490C290" w14:textId="7C077FDD" w:rsidR="0058779C" w:rsidRPr="00A337FB" w:rsidRDefault="0058779C">
      <w:pPr>
        <w:rPr>
          <w:rFonts w:ascii="Arial" w:hAnsi="Arial" w:cs="Arial"/>
          <w:b/>
          <w:sz w:val="18"/>
          <w:szCs w:val="18"/>
        </w:rPr>
      </w:pPr>
    </w:p>
    <w:p w14:paraId="7085133C" w14:textId="50968CFC" w:rsidR="001165E9" w:rsidRPr="000828D8" w:rsidRDefault="001165E9">
      <w:pPr>
        <w:rPr>
          <w:rFonts w:ascii="Arial" w:hAnsi="Arial" w:cs="Arial"/>
        </w:rPr>
      </w:pPr>
      <w:r w:rsidRPr="00BE32DE">
        <w:rPr>
          <w:rFonts w:ascii="Arial" w:hAnsi="Arial" w:cs="Arial"/>
          <w:b/>
        </w:rPr>
        <w:t>Course Number:</w:t>
      </w:r>
      <w:r w:rsidR="0058779C">
        <w:rPr>
          <w:rFonts w:ascii="Arial" w:hAnsi="Arial" w:cs="Arial"/>
        </w:rPr>
        <w:t xml:space="preserve">  </w:t>
      </w:r>
      <w:sdt>
        <w:sdtPr>
          <w:rPr>
            <w:rFonts w:ascii="Arial" w:hAnsi="Arial" w:cs="Arial"/>
          </w:rPr>
          <w:id w:val="866022262"/>
          <w:placeholder>
            <w:docPart w:val="DefaultPlaceholder_-1854013440"/>
          </w:placeholder>
          <w:showingPlcHdr/>
        </w:sdtPr>
        <w:sdtEndPr/>
        <w:sdtContent>
          <w:r w:rsidR="000D281C" w:rsidRPr="004A73CB">
            <w:rPr>
              <w:rStyle w:val="PlaceholderText"/>
            </w:rPr>
            <w:t>Click or tap here to enter text.</w:t>
          </w:r>
        </w:sdtContent>
      </w:sdt>
      <w:r w:rsidR="0058779C">
        <w:rPr>
          <w:rFonts w:ascii="Arial" w:hAnsi="Arial" w:cs="Arial"/>
        </w:rPr>
        <w:t xml:space="preserve">   </w:t>
      </w:r>
      <w:r w:rsidR="00524527" w:rsidRPr="00BE32DE">
        <w:rPr>
          <w:rFonts w:ascii="Arial" w:hAnsi="Arial" w:cs="Arial"/>
          <w:b/>
        </w:rPr>
        <w:t>Course Title:</w:t>
      </w:r>
      <w:r w:rsidR="000D281C">
        <w:rPr>
          <w:rFonts w:ascii="Arial" w:hAnsi="Arial" w:cs="Arial"/>
          <w:b/>
        </w:rPr>
        <w:t xml:space="preserve"> </w:t>
      </w:r>
      <w:sdt>
        <w:sdtPr>
          <w:rPr>
            <w:rFonts w:ascii="Arial" w:hAnsi="Arial" w:cs="Arial"/>
            <w:b/>
          </w:rPr>
          <w:id w:val="-1272711694"/>
          <w:placeholder>
            <w:docPart w:val="DefaultPlaceholder_-1854013440"/>
          </w:placeholder>
          <w:showingPlcHdr/>
        </w:sdtPr>
        <w:sdtEndPr/>
        <w:sdtContent>
          <w:r w:rsidR="000D281C" w:rsidRPr="004A73CB">
            <w:rPr>
              <w:rStyle w:val="PlaceholderText"/>
            </w:rPr>
            <w:t>Click or tap here to enter text.</w:t>
          </w:r>
        </w:sdtContent>
      </w:sdt>
    </w:p>
    <w:p w14:paraId="3C3FC7A1" w14:textId="1A23B3FA" w:rsidR="001165E9" w:rsidRPr="000828D8" w:rsidRDefault="001165E9">
      <w:pPr>
        <w:rPr>
          <w:rFonts w:ascii="Arial" w:hAnsi="Arial" w:cs="Arial"/>
        </w:rPr>
      </w:pPr>
    </w:p>
    <w:p w14:paraId="7D809031" w14:textId="77777777" w:rsidR="00A5312C" w:rsidRDefault="00A5312C" w:rsidP="00A5312C">
      <w:pPr>
        <w:rPr>
          <w:rFonts w:ascii="Arial" w:hAnsi="Arial" w:cs="Arial"/>
        </w:rPr>
      </w:pPr>
      <w:r>
        <w:rPr>
          <w:rFonts w:ascii="Arial" w:hAnsi="Arial" w:cs="Arial"/>
        </w:rPr>
        <w:t xml:space="preserve">This alternative faculty certification </w:t>
      </w:r>
      <w:proofErr w:type="gramStart"/>
      <w:r>
        <w:rPr>
          <w:rFonts w:ascii="Arial" w:hAnsi="Arial" w:cs="Arial"/>
        </w:rPr>
        <w:t>is being submitted</w:t>
      </w:r>
      <w:proofErr w:type="gramEnd"/>
      <w:r>
        <w:rPr>
          <w:rFonts w:ascii="Arial" w:hAnsi="Arial" w:cs="Arial"/>
        </w:rPr>
        <w:t xml:space="preserve"> because the faculty member’s background does</w:t>
      </w:r>
      <w:r w:rsidRPr="000828D8">
        <w:rPr>
          <w:rFonts w:ascii="Arial" w:hAnsi="Arial" w:cs="Arial"/>
        </w:rPr>
        <w:t xml:space="preserve"> not </w:t>
      </w:r>
      <w:r>
        <w:rPr>
          <w:rFonts w:ascii="Arial" w:hAnsi="Arial" w:cs="Arial"/>
        </w:rPr>
        <w:t xml:space="preserve">meet the minimum qualifications </w:t>
      </w:r>
      <w:r w:rsidRPr="000828D8">
        <w:rPr>
          <w:rFonts w:ascii="Arial" w:hAnsi="Arial" w:cs="Arial"/>
        </w:rPr>
        <w:t>listed in the Colle</w:t>
      </w:r>
      <w:r>
        <w:rPr>
          <w:rFonts w:ascii="Arial" w:hAnsi="Arial" w:cs="Arial"/>
        </w:rPr>
        <w:t>ge Online Policy and Procedure s</w:t>
      </w:r>
      <w:r w:rsidRPr="000828D8">
        <w:rPr>
          <w:rFonts w:ascii="Arial" w:hAnsi="Arial" w:cs="Arial"/>
        </w:rPr>
        <w:t xml:space="preserve">ystem, </w:t>
      </w:r>
      <w:r>
        <w:rPr>
          <w:rFonts w:ascii="Arial" w:hAnsi="Arial" w:cs="Arial"/>
        </w:rPr>
        <w:t>Minimum Course Qualifications Procedure, for the following type of course:</w:t>
      </w:r>
    </w:p>
    <w:p w14:paraId="4F41149B" w14:textId="77777777" w:rsidR="00C019D0" w:rsidRPr="00A5312C" w:rsidRDefault="00C019D0" w:rsidP="00181FE8">
      <w:pPr>
        <w:rPr>
          <w:rFonts w:ascii="Arial" w:hAnsi="Arial" w:cs="Arial"/>
          <w:sz w:val="20"/>
          <w:szCs w:val="20"/>
        </w:rPr>
      </w:pPr>
      <w:bookmarkStart w:id="0" w:name="_GoBack"/>
      <w:bookmarkEnd w:id="0"/>
    </w:p>
    <w:p w14:paraId="0EC04F29" w14:textId="69734271" w:rsidR="00C019D0" w:rsidRPr="000828D8" w:rsidRDefault="00C019D0" w:rsidP="00181FE8">
      <w:pPr>
        <w:rPr>
          <w:rFonts w:ascii="Arial" w:hAnsi="Arial" w:cs="Arial"/>
        </w:rPr>
      </w:pPr>
      <w:r w:rsidRPr="000828D8">
        <w:rPr>
          <w:rFonts w:ascii="Arial" w:hAnsi="Arial" w:cs="Arial"/>
        </w:rPr>
        <w:tab/>
      </w:r>
      <w:sdt>
        <w:sdtPr>
          <w:rPr>
            <w:rFonts w:ascii="Arial" w:hAnsi="Arial" w:cs="Arial"/>
          </w:rPr>
          <w:id w:val="849767259"/>
          <w14:checkbox>
            <w14:checked w14:val="0"/>
            <w14:checkedState w14:val="2612" w14:font="MS Gothic"/>
            <w14:uncheckedState w14:val="2610" w14:font="MS Gothic"/>
          </w14:checkbox>
        </w:sdtPr>
        <w:sdtEndPr/>
        <w:sdtContent>
          <w:r w:rsidR="000272B9">
            <w:rPr>
              <w:rFonts w:ascii="MS Gothic" w:eastAsia="MS Gothic" w:hAnsi="MS Gothic" w:cs="Arial" w:hint="eastAsia"/>
            </w:rPr>
            <w:t>☐</w:t>
          </w:r>
        </w:sdtContent>
      </w:sdt>
      <w:r w:rsidR="000272B9">
        <w:rPr>
          <w:rFonts w:ascii="Arial" w:hAnsi="Arial" w:cs="Arial"/>
        </w:rPr>
        <w:t xml:space="preserve">  </w:t>
      </w:r>
      <w:r w:rsidRPr="000828D8">
        <w:rPr>
          <w:rFonts w:ascii="Arial" w:hAnsi="Arial" w:cs="Arial"/>
        </w:rPr>
        <w:t xml:space="preserve">Lower </w:t>
      </w:r>
      <w:r w:rsidR="00A5312C">
        <w:rPr>
          <w:rFonts w:ascii="Arial" w:hAnsi="Arial" w:cs="Arial"/>
        </w:rPr>
        <w:t xml:space="preserve">Division </w:t>
      </w:r>
    </w:p>
    <w:p w14:paraId="02A98B00" w14:textId="72D91F67" w:rsidR="00C019D0" w:rsidRPr="000828D8" w:rsidRDefault="00C019D0" w:rsidP="00181FE8">
      <w:pPr>
        <w:rPr>
          <w:rFonts w:ascii="Arial" w:hAnsi="Arial" w:cs="Arial"/>
        </w:rPr>
      </w:pPr>
      <w:r w:rsidRPr="000828D8">
        <w:rPr>
          <w:rFonts w:ascii="Arial" w:hAnsi="Arial" w:cs="Arial"/>
        </w:rPr>
        <w:tab/>
      </w:r>
      <w:sdt>
        <w:sdtPr>
          <w:rPr>
            <w:rFonts w:ascii="Arial" w:hAnsi="Arial" w:cs="Arial"/>
          </w:rPr>
          <w:id w:val="2092581416"/>
          <w14:checkbox>
            <w14:checked w14:val="0"/>
            <w14:checkedState w14:val="2612" w14:font="MS Gothic"/>
            <w14:uncheckedState w14:val="2610" w14:font="MS Gothic"/>
          </w14:checkbox>
        </w:sdtPr>
        <w:sdtEndPr/>
        <w:sdtContent>
          <w:r w:rsidR="000272B9">
            <w:rPr>
              <w:rFonts w:ascii="MS Gothic" w:eastAsia="MS Gothic" w:hAnsi="MS Gothic" w:cs="Arial" w:hint="eastAsia"/>
            </w:rPr>
            <w:t>☐</w:t>
          </w:r>
        </w:sdtContent>
      </w:sdt>
      <w:r w:rsidR="000272B9">
        <w:rPr>
          <w:rFonts w:ascii="Arial" w:hAnsi="Arial" w:cs="Arial"/>
        </w:rPr>
        <w:t xml:space="preserve">  </w:t>
      </w:r>
      <w:r w:rsidR="00A5312C">
        <w:rPr>
          <w:rFonts w:ascii="Arial" w:hAnsi="Arial" w:cs="Arial"/>
        </w:rPr>
        <w:t>Career/Technical Education</w:t>
      </w:r>
    </w:p>
    <w:p w14:paraId="3D462DD5" w14:textId="6C036604" w:rsidR="00C019D0" w:rsidRPr="000828D8" w:rsidRDefault="00C019D0" w:rsidP="00181FE8">
      <w:pPr>
        <w:rPr>
          <w:rFonts w:ascii="Arial" w:hAnsi="Arial" w:cs="Arial"/>
        </w:rPr>
      </w:pPr>
      <w:r w:rsidRPr="000828D8">
        <w:rPr>
          <w:rFonts w:ascii="Arial" w:hAnsi="Arial" w:cs="Arial"/>
        </w:rPr>
        <w:tab/>
      </w:r>
      <w:sdt>
        <w:sdtPr>
          <w:rPr>
            <w:rFonts w:ascii="Arial" w:hAnsi="Arial" w:cs="Arial"/>
          </w:rPr>
          <w:id w:val="1728488280"/>
          <w14:checkbox>
            <w14:checked w14:val="0"/>
            <w14:checkedState w14:val="2612" w14:font="MS Gothic"/>
            <w14:uncheckedState w14:val="2610" w14:font="MS Gothic"/>
          </w14:checkbox>
        </w:sdtPr>
        <w:sdtEndPr/>
        <w:sdtContent>
          <w:r w:rsidR="000272B9">
            <w:rPr>
              <w:rFonts w:ascii="MS Gothic" w:eastAsia="MS Gothic" w:hAnsi="MS Gothic" w:cs="Arial" w:hint="eastAsia"/>
            </w:rPr>
            <w:t>☐</w:t>
          </w:r>
        </w:sdtContent>
      </w:sdt>
      <w:r w:rsidR="000272B9">
        <w:rPr>
          <w:rFonts w:ascii="Arial" w:hAnsi="Arial" w:cs="Arial"/>
        </w:rPr>
        <w:t xml:space="preserve">  </w:t>
      </w:r>
      <w:r w:rsidRPr="000828D8">
        <w:rPr>
          <w:rFonts w:ascii="Arial" w:hAnsi="Arial" w:cs="Arial"/>
        </w:rPr>
        <w:t>De</w:t>
      </w:r>
      <w:r w:rsidR="00A5312C">
        <w:rPr>
          <w:rFonts w:ascii="Arial" w:hAnsi="Arial" w:cs="Arial"/>
        </w:rPr>
        <w:t xml:space="preserve">velopmental Education </w:t>
      </w:r>
    </w:p>
    <w:p w14:paraId="48590C03" w14:textId="065082C6" w:rsidR="00C019D0" w:rsidRPr="000828D8" w:rsidRDefault="00C019D0" w:rsidP="00181FE8">
      <w:pPr>
        <w:rPr>
          <w:rFonts w:ascii="Arial" w:hAnsi="Arial" w:cs="Arial"/>
        </w:rPr>
      </w:pPr>
    </w:p>
    <w:p w14:paraId="3CCFF2B1" w14:textId="58BC7082" w:rsidR="00D716C9" w:rsidRDefault="003A1607" w:rsidP="00677C91">
      <w:pPr>
        <w:rPr>
          <w:rFonts w:ascii="Arial" w:hAnsi="Arial" w:cs="Arial"/>
        </w:rPr>
      </w:pPr>
      <w:r w:rsidRPr="005B013D">
        <w:rPr>
          <w:rFonts w:ascii="Arial" w:hAnsi="Arial" w:cs="Arial"/>
          <w:i/>
          <w:noProof/>
          <w:sz w:val="20"/>
          <w:szCs w:val="20"/>
        </w:rPr>
        <mc:AlternateContent>
          <mc:Choice Requires="wps">
            <w:drawing>
              <wp:anchor distT="45720" distB="45720" distL="114300" distR="114300" simplePos="0" relativeHeight="251671552" behindDoc="0" locked="0" layoutInCell="1" allowOverlap="1" wp14:anchorId="1D0AE32A" wp14:editId="354791DB">
                <wp:simplePos x="0" y="0"/>
                <wp:positionH relativeFrom="column">
                  <wp:posOffset>358140</wp:posOffset>
                </wp:positionH>
                <wp:positionV relativeFrom="paragraph">
                  <wp:posOffset>5080</wp:posOffset>
                </wp:positionV>
                <wp:extent cx="6410325" cy="1145540"/>
                <wp:effectExtent l="0" t="0" r="15875"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145540"/>
                        </a:xfrm>
                        <a:prstGeom prst="rect">
                          <a:avLst/>
                        </a:prstGeom>
                        <a:solidFill>
                          <a:srgbClr val="FFFFFF"/>
                        </a:solidFill>
                        <a:ln w="9525">
                          <a:solidFill>
                            <a:srgbClr val="000000"/>
                          </a:solidFill>
                          <a:miter lim="800000"/>
                          <a:headEnd/>
                          <a:tailEnd/>
                        </a:ln>
                      </wps:spPr>
                      <wps:txbx>
                        <w:txbxContent>
                          <w:p w14:paraId="6CAC778D" w14:textId="77777777" w:rsidR="005B013D" w:rsidRDefault="00E42EAF">
                            <w:r>
                              <w:t>This College Now faculty member is a participant in the Lane Regional Promise PLC Grant in conjunction with Lane ESD and has completed a two-day equity training with NAPE and a 5-day seminar on teaching the LCC course in alignment with LCC outcomes, and compliant with the standards set forth by the College Now program. All of this will be supervised by LCC faculty. The Sponsored Dual Credit faculty member will engage in 15 additional hours of training in the PLC group throughout the year. The faculty member is a certified high school teacher in Oregon.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AE32A" id="_x0000_s1032" type="#_x0000_t202" style="position:absolute;margin-left:28.2pt;margin-top:.4pt;width:504.75pt;height:90.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">
                <v:textbox>
                  <w:txbxContent>
                    <w:p w14:paraId="6CAC778D" w14:textId="77777777" w:rsidR="005B013D" w:rsidRDefault="00E42EAF">
                      <w:r>
                        <w:t>This College Now faculty member is a participant in the Lane Regional Promise PLC Grant in conjunction with Lane ESD and has completed a two-day equity training with NAPE and a 5-day seminar on teaching the LCC course in alignment with LCC outcomes, and compliant with the standards set forth by the College Now program. All of this will be supervised by LCC faculty. The Sponsored Dual Credit faculty member will engage in 15 additional hours of training in the PLC group throughout the year. The faculty member is a certified high school teacher in Oregon.</w:t>
                      </w:r>
                    </w:p>
                  </w:txbxContent>
                </v:textbox>
                <w10:wrap type="square"/>
              </v:shape>
            </w:pict>
          </mc:Fallback>
        </mc:AlternateContent>
      </w:r>
    </w:p>
    <w:p w14:paraId="2172B111" w14:textId="77777777" w:rsidR="00D716C9" w:rsidRDefault="00D716C9" w:rsidP="00677C91">
      <w:pPr>
        <w:rPr>
          <w:rFonts w:ascii="Arial" w:hAnsi="Arial" w:cs="Arial"/>
        </w:rPr>
      </w:pPr>
    </w:p>
    <w:p w14:paraId="32D1E82F" w14:textId="77777777" w:rsidR="00D716C9" w:rsidRDefault="00D716C9" w:rsidP="00677C91">
      <w:pPr>
        <w:rPr>
          <w:rFonts w:ascii="Arial" w:hAnsi="Arial" w:cs="Arial"/>
        </w:rPr>
      </w:pPr>
    </w:p>
    <w:p w14:paraId="5BB7E5EC" w14:textId="77777777" w:rsidR="00D716C9" w:rsidRDefault="00D716C9" w:rsidP="00677C91">
      <w:pPr>
        <w:rPr>
          <w:rFonts w:ascii="Arial" w:hAnsi="Arial" w:cs="Arial"/>
        </w:rPr>
      </w:pPr>
    </w:p>
    <w:p w14:paraId="464A60D1" w14:textId="77777777" w:rsidR="00D716C9" w:rsidRDefault="00D716C9" w:rsidP="00677C91">
      <w:pPr>
        <w:rPr>
          <w:rFonts w:ascii="Arial" w:hAnsi="Arial" w:cs="Arial"/>
        </w:rPr>
      </w:pPr>
    </w:p>
    <w:p w14:paraId="408FBEE1" w14:textId="77777777" w:rsidR="00D716C9" w:rsidRDefault="00D716C9" w:rsidP="00677C91">
      <w:pPr>
        <w:rPr>
          <w:rFonts w:ascii="Arial" w:hAnsi="Arial" w:cs="Arial"/>
        </w:rPr>
      </w:pPr>
    </w:p>
    <w:p w14:paraId="738B3EE8" w14:textId="77777777" w:rsidR="00D716C9" w:rsidRDefault="00D716C9" w:rsidP="00677C91">
      <w:pPr>
        <w:rPr>
          <w:rFonts w:ascii="Arial" w:hAnsi="Arial" w:cs="Arial"/>
        </w:rPr>
      </w:pPr>
    </w:p>
    <w:p w14:paraId="1B2EB273" w14:textId="74F2FAA7" w:rsidR="00677C91" w:rsidRPr="000828D8" w:rsidRDefault="00D716C9" w:rsidP="00677C91">
      <w:pPr>
        <w:rPr>
          <w:rFonts w:ascii="Arial" w:hAnsi="Arial" w:cs="Arial"/>
        </w:rPr>
      </w:pPr>
      <w:r>
        <w:rPr>
          <w:rFonts w:ascii="Arial" w:hAnsi="Arial" w:cs="Arial"/>
        </w:rPr>
        <w:t xml:space="preserve">The reason I judge </w:t>
      </w:r>
      <w:r w:rsidR="00A5312C">
        <w:rPr>
          <w:rFonts w:ascii="Arial" w:hAnsi="Arial" w:cs="Arial"/>
        </w:rPr>
        <w:t xml:space="preserve">the faculty member </w:t>
      </w:r>
      <w:r w:rsidR="00677C91" w:rsidRPr="000828D8">
        <w:rPr>
          <w:rFonts w:ascii="Arial" w:hAnsi="Arial" w:cs="Arial"/>
        </w:rPr>
        <w:t xml:space="preserve">to be well qualified are as follows: </w:t>
      </w:r>
    </w:p>
    <w:p w14:paraId="7AA0A707" w14:textId="2847FEE2" w:rsidR="005B09CE" w:rsidRPr="000828D8" w:rsidRDefault="00677C91" w:rsidP="00677C91">
      <w:pPr>
        <w:rPr>
          <w:rFonts w:ascii="Arial" w:hAnsi="Arial" w:cs="Arial"/>
          <w:i/>
          <w:sz w:val="20"/>
          <w:szCs w:val="20"/>
        </w:rPr>
      </w:pPr>
      <w:r w:rsidRPr="000828D8">
        <w:rPr>
          <w:rFonts w:ascii="Arial" w:hAnsi="Arial" w:cs="Arial"/>
          <w:i/>
          <w:sz w:val="20"/>
          <w:szCs w:val="20"/>
        </w:rPr>
        <w:t>(Attached detailed explanation if needed including certifications, resume, transcripts, etc.)</w:t>
      </w:r>
    </w:p>
    <w:p w14:paraId="04AF6DDC" w14:textId="77777777" w:rsidR="001975E6" w:rsidRDefault="001975E6" w:rsidP="001975E6">
      <w:pPr>
        <w:pBdr>
          <w:bottom w:val="single" w:sz="2" w:space="1" w:color="auto"/>
        </w:pBdr>
        <w:suppressAutoHyphens/>
        <w:spacing w:line="360" w:lineRule="auto"/>
        <w:rPr>
          <w:rFonts w:ascii="Arial" w:hAnsi="Arial" w:cs="Arial"/>
          <w:sz w:val="16"/>
          <w:szCs w:val="16"/>
        </w:rPr>
      </w:pPr>
    </w:p>
    <w:p w14:paraId="59164200" w14:textId="77777777" w:rsidR="000D08D0" w:rsidRPr="000D08D0" w:rsidRDefault="000D08D0" w:rsidP="00621A36">
      <w:pPr>
        <w:spacing w:line="360" w:lineRule="auto"/>
        <w:rPr>
          <w:rFonts w:ascii="Arial" w:hAnsi="Arial" w:cs="Arial"/>
          <w:sz w:val="18"/>
          <w:szCs w:val="18"/>
        </w:rPr>
      </w:pPr>
    </w:p>
    <w:p w14:paraId="761C5275" w14:textId="41B26C56" w:rsidR="000D08D0" w:rsidRPr="00AA52A0" w:rsidRDefault="00197452" w:rsidP="00621A36">
      <w:pPr>
        <w:spacing w:line="360" w:lineRule="auto"/>
        <w:rPr>
          <w:rFonts w:ascii="Arial" w:hAnsi="Arial" w:cs="Arial"/>
        </w:rPr>
      </w:pPr>
      <w:r w:rsidRPr="005C1EB0">
        <w:rPr>
          <w:rFonts w:ascii="Arial" w:hAnsi="Arial" w:cs="Arial"/>
        </w:rPr>
        <w:t xml:space="preserve">This request for </w:t>
      </w:r>
      <w:r w:rsidR="00A5312C">
        <w:rPr>
          <w:rFonts w:ascii="Arial" w:hAnsi="Arial" w:cs="Arial"/>
        </w:rPr>
        <w:t xml:space="preserve">alternative </w:t>
      </w:r>
      <w:r w:rsidRPr="005C1EB0">
        <w:rPr>
          <w:rFonts w:ascii="Arial" w:hAnsi="Arial" w:cs="Arial"/>
        </w:rPr>
        <w:t xml:space="preserve">faculty certification </w:t>
      </w:r>
      <w:proofErr w:type="gramStart"/>
      <w:r w:rsidRPr="005C1EB0">
        <w:rPr>
          <w:rFonts w:ascii="Arial" w:hAnsi="Arial" w:cs="Arial"/>
        </w:rPr>
        <w:t xml:space="preserve">is </w:t>
      </w:r>
      <w:r w:rsidRPr="005C1EB0">
        <w:rPr>
          <w:rFonts w:ascii="Arial" w:hAnsi="Arial" w:cs="Arial"/>
          <w:b/>
          <w:u w:val="single"/>
        </w:rPr>
        <w:t>supported</w:t>
      </w:r>
      <w:proofErr w:type="gramEnd"/>
      <w:r w:rsidRPr="005C1EB0">
        <w:rPr>
          <w:rFonts w:ascii="Arial" w:hAnsi="Arial" w:cs="Arial"/>
          <w:b/>
          <w:u w:val="single"/>
        </w:rPr>
        <w:t xml:space="preserve"> by</w:t>
      </w:r>
      <w:r w:rsidRPr="005C1EB0">
        <w:rPr>
          <w:rFonts w:ascii="Arial" w:hAnsi="Arial" w:cs="Arial"/>
        </w:rPr>
        <w:t>:</w:t>
      </w:r>
    </w:p>
    <w:p w14:paraId="37943B1B" w14:textId="77777777" w:rsidR="001D0EB3" w:rsidRDefault="001D0EB3" w:rsidP="009035E2">
      <w:pPr>
        <w:suppressAutoHyphens/>
        <w:spacing w:line="276" w:lineRule="auto"/>
        <w:rPr>
          <w:rFonts w:ascii="Arial" w:hAnsi="Arial" w:cs="Arial"/>
          <w:b/>
          <w:bCs/>
        </w:rPr>
      </w:pPr>
      <w:r w:rsidRPr="006E5C9E">
        <w:rPr>
          <w:rFonts w:ascii="Arial" w:hAnsi="Arial" w:cs="Arial"/>
          <w:b/>
          <w:bCs/>
        </w:rPr>
        <w:t>__________________</w:t>
      </w:r>
      <w:r>
        <w:rPr>
          <w:rFonts w:ascii="Arial" w:hAnsi="Arial" w:cs="Arial"/>
          <w:b/>
          <w:bCs/>
        </w:rPr>
        <w:t>__</w:t>
      </w:r>
      <w:r w:rsidRPr="006E5C9E">
        <w:rPr>
          <w:rFonts w:ascii="Arial" w:hAnsi="Arial" w:cs="Arial"/>
          <w:b/>
          <w:bCs/>
        </w:rPr>
        <w:t>_____</w:t>
      </w:r>
      <w:r>
        <w:rPr>
          <w:rFonts w:ascii="Arial" w:hAnsi="Arial" w:cs="Arial"/>
          <w:b/>
          <w:bCs/>
        </w:rPr>
        <w:t>_</w:t>
      </w:r>
      <w:r w:rsidRPr="006E5C9E">
        <w:rPr>
          <w:rFonts w:ascii="Arial" w:hAnsi="Arial" w:cs="Arial"/>
          <w:b/>
          <w:bCs/>
        </w:rPr>
        <w:t>__</w:t>
      </w:r>
      <w:r w:rsidRPr="00CA3281">
        <w:rPr>
          <w:rFonts w:ascii="Arial" w:hAnsi="Arial" w:cs="Arial"/>
          <w:b/>
          <w:bCs/>
        </w:rPr>
        <w:t xml:space="preserve">   </w:t>
      </w:r>
      <w:r>
        <w:rPr>
          <w:rFonts w:ascii="Arial" w:hAnsi="Arial" w:cs="Arial"/>
          <w:b/>
          <w:bCs/>
        </w:rPr>
        <w:t xml:space="preserve">  </w:t>
      </w:r>
      <w:r w:rsidRPr="00CA3281">
        <w:rPr>
          <w:rFonts w:ascii="Arial" w:hAnsi="Arial" w:cs="Arial"/>
          <w:b/>
          <w:bCs/>
        </w:rPr>
        <w:t xml:space="preserve">  </w:t>
      </w:r>
      <w:r>
        <w:rPr>
          <w:rFonts w:ascii="Arial" w:hAnsi="Arial" w:cs="Arial"/>
          <w:b/>
          <w:bCs/>
        </w:rPr>
        <w:tab/>
      </w:r>
      <w:r>
        <w:rPr>
          <w:rFonts w:ascii="Arial" w:hAnsi="Arial" w:cs="Arial"/>
          <w:b/>
          <w:bCs/>
        </w:rPr>
        <w:tab/>
      </w:r>
      <w:r w:rsidRPr="00CA3281">
        <w:rPr>
          <w:rFonts w:ascii="Arial" w:hAnsi="Arial" w:cs="Arial"/>
          <w:b/>
          <w:bCs/>
        </w:rPr>
        <w:t xml:space="preserve"> __________________</w:t>
      </w:r>
      <w:r>
        <w:rPr>
          <w:rFonts w:ascii="Arial" w:hAnsi="Arial" w:cs="Arial"/>
          <w:b/>
          <w:bCs/>
        </w:rPr>
        <w:t>__</w:t>
      </w:r>
      <w:r w:rsidRPr="00CA3281">
        <w:rPr>
          <w:rFonts w:ascii="Arial" w:hAnsi="Arial" w:cs="Arial"/>
          <w:b/>
          <w:bCs/>
        </w:rPr>
        <w:t>_</w:t>
      </w:r>
      <w:r>
        <w:rPr>
          <w:rFonts w:ascii="Arial" w:hAnsi="Arial" w:cs="Arial"/>
          <w:b/>
          <w:bCs/>
        </w:rPr>
        <w:t>_</w:t>
      </w:r>
      <w:r w:rsidRPr="00CA3281">
        <w:rPr>
          <w:rFonts w:ascii="Arial" w:hAnsi="Arial" w:cs="Arial"/>
          <w:b/>
          <w:bCs/>
        </w:rPr>
        <w:t>__</w:t>
      </w:r>
      <w:r>
        <w:rPr>
          <w:rFonts w:ascii="Arial" w:hAnsi="Arial" w:cs="Arial"/>
          <w:b/>
          <w:bCs/>
        </w:rPr>
        <w:t xml:space="preserve">__        </w:t>
      </w:r>
    </w:p>
    <w:p w14:paraId="4CAC442A" w14:textId="77777777" w:rsidR="001D0EB3" w:rsidRDefault="001D0EB3" w:rsidP="009035E2">
      <w:pPr>
        <w:suppressAutoHyphens/>
        <w:spacing w:line="276" w:lineRule="auto"/>
        <w:rPr>
          <w:rFonts w:ascii="Arial" w:hAnsi="Arial" w:cs="Arial"/>
          <w:b/>
          <w:bCs/>
        </w:rPr>
      </w:pPr>
      <w:r>
        <w:rPr>
          <w:rFonts w:ascii="Arial" w:hAnsi="Arial" w:cs="Arial"/>
          <w:bCs/>
          <w:vertAlign w:val="superscript"/>
        </w:rPr>
        <w:t>Lead Faculty (if applicable)</w:t>
      </w:r>
      <w:r>
        <w:rPr>
          <w:rFonts w:ascii="Arial" w:hAnsi="Arial" w:cs="Arial"/>
          <w:bCs/>
          <w:vertAlign w:val="superscript"/>
        </w:rPr>
        <w:tab/>
      </w:r>
      <w:r>
        <w:rPr>
          <w:rFonts w:ascii="Arial" w:hAnsi="Arial" w:cs="Arial"/>
          <w:bCs/>
          <w:vertAlign w:val="superscript"/>
        </w:rPr>
        <w:tab/>
        <w:t xml:space="preserve">        </w:t>
      </w:r>
      <w:r w:rsidRPr="00BE21B7">
        <w:rPr>
          <w:rFonts w:ascii="Arial" w:hAnsi="Arial" w:cs="Arial"/>
          <w:bCs/>
          <w:vertAlign w:val="superscript"/>
        </w:rPr>
        <w:t>Date</w:t>
      </w:r>
      <w:r>
        <w:rPr>
          <w:rFonts w:ascii="Arial" w:hAnsi="Arial" w:cs="Arial"/>
          <w:bCs/>
          <w:vertAlign w:val="superscript"/>
        </w:rPr>
        <w:tab/>
      </w:r>
      <w:r>
        <w:rPr>
          <w:rFonts w:ascii="Arial" w:hAnsi="Arial" w:cs="Arial"/>
          <w:bCs/>
          <w:vertAlign w:val="superscript"/>
        </w:rPr>
        <w:tab/>
      </w:r>
      <w:r>
        <w:rPr>
          <w:rFonts w:ascii="Arial" w:hAnsi="Arial" w:cs="Arial"/>
          <w:bCs/>
          <w:vertAlign w:val="superscript"/>
        </w:rPr>
        <w:tab/>
        <w:t xml:space="preserve">  </w:t>
      </w:r>
      <w:r w:rsidRPr="00BE21B7">
        <w:rPr>
          <w:rFonts w:ascii="Arial" w:hAnsi="Arial" w:cs="Arial"/>
          <w:bCs/>
          <w:vertAlign w:val="superscript"/>
        </w:rPr>
        <w:t>Division/Department Dean</w:t>
      </w:r>
      <w:r>
        <w:rPr>
          <w:rFonts w:ascii="Arial" w:hAnsi="Arial" w:cs="Arial"/>
          <w:bCs/>
          <w:vertAlign w:val="superscript"/>
        </w:rPr>
        <w:tab/>
        <w:t xml:space="preserve">  </w:t>
      </w:r>
      <w:r w:rsidRPr="00BE21B7">
        <w:rPr>
          <w:rFonts w:ascii="Arial" w:hAnsi="Arial" w:cs="Arial"/>
          <w:bCs/>
          <w:vertAlign w:val="superscript"/>
        </w:rPr>
        <w:t xml:space="preserve"> Date            </w:t>
      </w:r>
      <w:r>
        <w:rPr>
          <w:rFonts w:ascii="Arial" w:hAnsi="Arial" w:cs="Arial"/>
          <w:bCs/>
          <w:vertAlign w:val="superscript"/>
        </w:rPr>
        <w:t xml:space="preserve"> </w:t>
      </w:r>
    </w:p>
    <w:p w14:paraId="07BFD26F" w14:textId="77777777" w:rsidR="00197452" w:rsidRPr="00621A36" w:rsidRDefault="00197452" w:rsidP="00621A36">
      <w:pPr>
        <w:pBdr>
          <w:bottom w:val="single" w:sz="12" w:space="1" w:color="auto"/>
        </w:pBdr>
        <w:spacing w:line="360" w:lineRule="auto"/>
        <w:rPr>
          <w:rFonts w:ascii="Arial" w:hAnsi="Arial" w:cs="Arial"/>
          <w:sz w:val="20"/>
          <w:szCs w:val="20"/>
          <w:u w:val="single"/>
        </w:rPr>
      </w:pPr>
    </w:p>
    <w:p w14:paraId="64F89143" w14:textId="77777777" w:rsidR="00621A36" w:rsidRPr="005B013D" w:rsidRDefault="00621A36" w:rsidP="00C019D0">
      <w:pPr>
        <w:spacing w:line="360" w:lineRule="auto"/>
        <w:rPr>
          <w:rFonts w:ascii="Arial" w:hAnsi="Arial" w:cs="Arial"/>
          <w:sz w:val="18"/>
          <w:szCs w:val="18"/>
        </w:rPr>
      </w:pPr>
    </w:p>
    <w:p w14:paraId="2EE9A63C" w14:textId="17FFC688" w:rsidR="00181FE8" w:rsidRDefault="00197452" w:rsidP="00C019D0">
      <w:pPr>
        <w:spacing w:line="360" w:lineRule="auto"/>
        <w:rPr>
          <w:rFonts w:ascii="Arial" w:hAnsi="Arial" w:cs="Arial"/>
        </w:rPr>
      </w:pPr>
      <w:r w:rsidRPr="005C1EB0">
        <w:rPr>
          <w:rFonts w:ascii="Arial" w:hAnsi="Arial" w:cs="Arial"/>
        </w:rPr>
        <w:t xml:space="preserve">This request for </w:t>
      </w:r>
      <w:r w:rsidR="00A5312C">
        <w:rPr>
          <w:rFonts w:ascii="Arial" w:hAnsi="Arial" w:cs="Arial"/>
        </w:rPr>
        <w:t xml:space="preserve">alternative </w:t>
      </w:r>
      <w:r w:rsidRPr="005C1EB0">
        <w:rPr>
          <w:rFonts w:ascii="Arial" w:hAnsi="Arial" w:cs="Arial"/>
        </w:rPr>
        <w:t xml:space="preserve">faculty certification </w:t>
      </w:r>
      <w:proofErr w:type="gramStart"/>
      <w:r w:rsidRPr="005C1EB0">
        <w:rPr>
          <w:rFonts w:ascii="Arial" w:hAnsi="Arial" w:cs="Arial"/>
        </w:rPr>
        <w:t xml:space="preserve">is </w:t>
      </w:r>
      <w:r w:rsidRPr="005C1EB0">
        <w:rPr>
          <w:rFonts w:ascii="Arial" w:hAnsi="Arial" w:cs="Arial"/>
          <w:b/>
          <w:u w:val="single"/>
        </w:rPr>
        <w:t>approved</w:t>
      </w:r>
      <w:proofErr w:type="gramEnd"/>
      <w:r w:rsidRPr="005C1EB0">
        <w:rPr>
          <w:rFonts w:ascii="Arial" w:hAnsi="Arial" w:cs="Arial"/>
          <w:b/>
          <w:u w:val="single"/>
        </w:rPr>
        <w:t xml:space="preserve"> by</w:t>
      </w:r>
      <w:r w:rsidRPr="005C1EB0">
        <w:rPr>
          <w:rFonts w:ascii="Arial" w:hAnsi="Arial" w:cs="Arial"/>
        </w:rPr>
        <w:t>:</w:t>
      </w:r>
    </w:p>
    <w:p w14:paraId="549B1F0B" w14:textId="77777777" w:rsidR="009035E2" w:rsidRPr="009035E2" w:rsidRDefault="009035E2" w:rsidP="00C019D0">
      <w:pPr>
        <w:spacing w:line="360" w:lineRule="auto"/>
        <w:rPr>
          <w:rFonts w:ascii="Arial" w:hAnsi="Arial" w:cs="Arial"/>
          <w:sz w:val="16"/>
          <w:szCs w:val="16"/>
        </w:rPr>
      </w:pPr>
    </w:p>
    <w:p w14:paraId="5E02BB44" w14:textId="34E3C7A2" w:rsidR="001D0EB3" w:rsidRDefault="001D0EB3" w:rsidP="009035E2">
      <w:pPr>
        <w:suppressAutoHyphens/>
        <w:spacing w:line="276" w:lineRule="auto"/>
        <w:rPr>
          <w:rFonts w:ascii="Arial" w:hAnsi="Arial" w:cs="Arial"/>
          <w:b/>
          <w:bCs/>
        </w:rPr>
      </w:pPr>
      <w:r w:rsidRPr="006E5C9E">
        <w:rPr>
          <w:rFonts w:ascii="Arial" w:hAnsi="Arial" w:cs="Arial"/>
          <w:b/>
          <w:bCs/>
        </w:rPr>
        <w:t>__________________</w:t>
      </w:r>
      <w:r>
        <w:rPr>
          <w:rFonts w:ascii="Arial" w:hAnsi="Arial" w:cs="Arial"/>
          <w:b/>
          <w:bCs/>
        </w:rPr>
        <w:t>__</w:t>
      </w:r>
      <w:r w:rsidRPr="006E5C9E">
        <w:rPr>
          <w:rFonts w:ascii="Arial" w:hAnsi="Arial" w:cs="Arial"/>
          <w:b/>
          <w:bCs/>
        </w:rPr>
        <w:t>_____</w:t>
      </w:r>
      <w:r>
        <w:rPr>
          <w:rFonts w:ascii="Arial" w:hAnsi="Arial" w:cs="Arial"/>
          <w:b/>
          <w:bCs/>
        </w:rPr>
        <w:t>_</w:t>
      </w:r>
      <w:r w:rsidRPr="006E5C9E">
        <w:rPr>
          <w:rFonts w:ascii="Arial" w:hAnsi="Arial" w:cs="Arial"/>
          <w:b/>
          <w:bCs/>
        </w:rPr>
        <w:t>__</w:t>
      </w:r>
      <w:r w:rsidRPr="00CA3281">
        <w:rPr>
          <w:rFonts w:ascii="Arial" w:hAnsi="Arial" w:cs="Arial"/>
          <w:b/>
          <w:bCs/>
        </w:rPr>
        <w:t xml:space="preserve">   </w:t>
      </w:r>
      <w:r>
        <w:rPr>
          <w:rFonts w:ascii="Arial" w:hAnsi="Arial" w:cs="Arial"/>
          <w:b/>
          <w:bCs/>
        </w:rPr>
        <w:t xml:space="preserve">  </w:t>
      </w:r>
      <w:r w:rsidRPr="00CA3281">
        <w:rPr>
          <w:rFonts w:ascii="Arial" w:hAnsi="Arial" w:cs="Arial"/>
          <w:b/>
          <w:bCs/>
        </w:rPr>
        <w:t xml:space="preserve">  </w:t>
      </w:r>
      <w:r>
        <w:rPr>
          <w:rFonts w:ascii="Arial" w:hAnsi="Arial" w:cs="Arial"/>
          <w:b/>
          <w:bCs/>
        </w:rPr>
        <w:tab/>
      </w:r>
      <w:r>
        <w:rPr>
          <w:rFonts w:ascii="Arial" w:hAnsi="Arial" w:cs="Arial"/>
          <w:b/>
          <w:bCs/>
        </w:rPr>
        <w:tab/>
      </w:r>
      <w:r w:rsidR="003A1607">
        <w:rPr>
          <w:rFonts w:ascii="Arial" w:hAnsi="Arial" w:cs="Arial"/>
          <w:b/>
          <w:bCs/>
        </w:rPr>
        <w:tab/>
      </w:r>
      <w:r w:rsidRPr="00CA3281">
        <w:rPr>
          <w:rFonts w:ascii="Arial" w:hAnsi="Arial" w:cs="Arial"/>
          <w:b/>
          <w:bCs/>
        </w:rPr>
        <w:t xml:space="preserve"> __________________</w:t>
      </w:r>
      <w:r>
        <w:rPr>
          <w:rFonts w:ascii="Arial" w:hAnsi="Arial" w:cs="Arial"/>
          <w:b/>
          <w:bCs/>
        </w:rPr>
        <w:t>__</w:t>
      </w:r>
      <w:r w:rsidRPr="00CA3281">
        <w:rPr>
          <w:rFonts w:ascii="Arial" w:hAnsi="Arial" w:cs="Arial"/>
          <w:b/>
          <w:bCs/>
        </w:rPr>
        <w:t>_</w:t>
      </w:r>
      <w:r>
        <w:rPr>
          <w:rFonts w:ascii="Arial" w:hAnsi="Arial" w:cs="Arial"/>
          <w:b/>
          <w:bCs/>
        </w:rPr>
        <w:t>_</w:t>
      </w:r>
      <w:r w:rsidRPr="00CA3281">
        <w:rPr>
          <w:rFonts w:ascii="Arial" w:hAnsi="Arial" w:cs="Arial"/>
          <w:b/>
          <w:bCs/>
        </w:rPr>
        <w:t>__</w:t>
      </w:r>
      <w:r w:rsidR="003A1607">
        <w:rPr>
          <w:rFonts w:ascii="Arial" w:hAnsi="Arial" w:cs="Arial"/>
          <w:b/>
          <w:bCs/>
        </w:rPr>
        <w:t>______</w:t>
      </w:r>
      <w:r>
        <w:rPr>
          <w:rFonts w:ascii="Arial" w:hAnsi="Arial" w:cs="Arial"/>
          <w:b/>
          <w:bCs/>
        </w:rPr>
        <w:t xml:space="preserve">      </w:t>
      </w:r>
    </w:p>
    <w:p w14:paraId="64FA71DE" w14:textId="3C53CA2E" w:rsidR="001D0EB3" w:rsidRPr="00295C88" w:rsidRDefault="003A1607" w:rsidP="00295C88">
      <w:pPr>
        <w:suppressAutoHyphens/>
        <w:spacing w:line="276" w:lineRule="auto"/>
        <w:rPr>
          <w:rFonts w:ascii="Arial" w:hAnsi="Arial" w:cs="Arial"/>
          <w:b/>
          <w:bCs/>
        </w:rPr>
      </w:pPr>
      <w:r>
        <w:rPr>
          <w:rFonts w:ascii="Arial" w:hAnsi="Arial" w:cs="Arial"/>
          <w:bCs/>
          <w:vertAlign w:val="superscript"/>
        </w:rPr>
        <w:t>AVP / Vice President</w:t>
      </w:r>
      <w:r w:rsidR="001D0EB3">
        <w:rPr>
          <w:rFonts w:ascii="Arial" w:hAnsi="Arial" w:cs="Arial"/>
          <w:bCs/>
          <w:vertAlign w:val="superscript"/>
        </w:rPr>
        <w:tab/>
        <w:t xml:space="preserve">  </w:t>
      </w:r>
      <w:r w:rsidR="00D01420">
        <w:rPr>
          <w:rFonts w:ascii="Arial" w:hAnsi="Arial" w:cs="Arial"/>
          <w:bCs/>
          <w:vertAlign w:val="superscript"/>
        </w:rPr>
        <w:tab/>
      </w:r>
      <w:r w:rsidR="001D0EB3">
        <w:rPr>
          <w:rFonts w:ascii="Arial" w:hAnsi="Arial" w:cs="Arial"/>
          <w:bCs/>
          <w:vertAlign w:val="superscript"/>
        </w:rPr>
        <w:t xml:space="preserve">   </w:t>
      </w:r>
      <w:r w:rsidR="00D01420">
        <w:rPr>
          <w:rFonts w:ascii="Arial" w:hAnsi="Arial" w:cs="Arial"/>
          <w:bCs/>
          <w:vertAlign w:val="superscript"/>
        </w:rPr>
        <w:t xml:space="preserve">  </w:t>
      </w:r>
      <w:r w:rsidR="001D0EB3">
        <w:rPr>
          <w:rFonts w:ascii="Arial" w:hAnsi="Arial" w:cs="Arial"/>
          <w:bCs/>
          <w:vertAlign w:val="superscript"/>
        </w:rPr>
        <w:t xml:space="preserve">   </w:t>
      </w:r>
      <w:r w:rsidR="001D0EB3" w:rsidRPr="00BE21B7">
        <w:rPr>
          <w:rFonts w:ascii="Arial" w:hAnsi="Arial" w:cs="Arial"/>
          <w:bCs/>
          <w:vertAlign w:val="superscript"/>
        </w:rPr>
        <w:t>Date</w:t>
      </w:r>
      <w:r w:rsidR="001D0EB3">
        <w:rPr>
          <w:rFonts w:ascii="Arial" w:hAnsi="Arial" w:cs="Arial"/>
          <w:bCs/>
          <w:vertAlign w:val="superscript"/>
        </w:rPr>
        <w:tab/>
      </w:r>
      <w:r w:rsidR="001D0EB3">
        <w:rPr>
          <w:rFonts w:ascii="Arial" w:hAnsi="Arial" w:cs="Arial"/>
          <w:bCs/>
          <w:vertAlign w:val="superscript"/>
        </w:rPr>
        <w:tab/>
      </w:r>
      <w:r w:rsidR="001D0EB3">
        <w:rPr>
          <w:rFonts w:ascii="Arial" w:hAnsi="Arial" w:cs="Arial"/>
          <w:bCs/>
          <w:vertAlign w:val="superscript"/>
        </w:rPr>
        <w:tab/>
      </w:r>
      <w:r>
        <w:rPr>
          <w:rFonts w:ascii="Arial" w:hAnsi="Arial" w:cs="Arial"/>
          <w:bCs/>
          <w:vertAlign w:val="superscript"/>
        </w:rPr>
        <w:tab/>
      </w:r>
      <w:r w:rsidR="001D0EB3">
        <w:rPr>
          <w:rFonts w:ascii="Arial" w:hAnsi="Arial" w:cs="Arial"/>
          <w:bCs/>
          <w:vertAlign w:val="superscript"/>
        </w:rPr>
        <w:t xml:space="preserve">  </w:t>
      </w:r>
      <w:r w:rsidR="001D0EB3" w:rsidRPr="00BE21B7">
        <w:rPr>
          <w:rFonts w:ascii="Arial" w:hAnsi="Arial" w:cs="Arial"/>
          <w:bCs/>
          <w:vertAlign w:val="superscript"/>
        </w:rPr>
        <w:t>President</w:t>
      </w:r>
      <w:r w:rsidR="001B1B46">
        <w:rPr>
          <w:rFonts w:ascii="Arial" w:hAnsi="Arial" w:cs="Arial"/>
          <w:bCs/>
          <w:vertAlign w:val="superscript"/>
        </w:rPr>
        <w:t xml:space="preserve"> (</w:t>
      </w:r>
      <w:r>
        <w:rPr>
          <w:rFonts w:ascii="Arial" w:hAnsi="Arial" w:cs="Arial"/>
          <w:bCs/>
          <w:vertAlign w:val="superscript"/>
        </w:rPr>
        <w:t>if lower division</w:t>
      </w:r>
      <w:r w:rsidR="00A5312C">
        <w:rPr>
          <w:rFonts w:ascii="Arial" w:hAnsi="Arial" w:cs="Arial"/>
          <w:bCs/>
          <w:vertAlign w:val="superscript"/>
        </w:rPr>
        <w:t xml:space="preserve"> collegiate</w:t>
      </w:r>
      <w:r>
        <w:rPr>
          <w:rFonts w:ascii="Arial" w:hAnsi="Arial" w:cs="Arial"/>
          <w:bCs/>
          <w:vertAlign w:val="superscript"/>
        </w:rPr>
        <w:t>)</w:t>
      </w:r>
      <w:r w:rsidR="001D0EB3">
        <w:rPr>
          <w:rFonts w:ascii="Arial" w:hAnsi="Arial" w:cs="Arial"/>
          <w:bCs/>
          <w:vertAlign w:val="superscript"/>
        </w:rPr>
        <w:tab/>
      </w:r>
      <w:r w:rsidR="001D0EB3">
        <w:rPr>
          <w:rFonts w:ascii="Arial" w:hAnsi="Arial" w:cs="Arial"/>
          <w:bCs/>
          <w:vertAlign w:val="superscript"/>
        </w:rPr>
        <w:tab/>
      </w:r>
      <w:r w:rsidR="001D0EB3" w:rsidRPr="00BE21B7">
        <w:rPr>
          <w:rFonts w:ascii="Arial" w:hAnsi="Arial" w:cs="Arial"/>
          <w:bCs/>
          <w:vertAlign w:val="superscript"/>
        </w:rPr>
        <w:t xml:space="preserve"> </w:t>
      </w:r>
      <w:r w:rsidR="001D0EB3">
        <w:rPr>
          <w:rFonts w:ascii="Arial" w:hAnsi="Arial" w:cs="Arial"/>
          <w:bCs/>
          <w:vertAlign w:val="superscript"/>
        </w:rPr>
        <w:t xml:space="preserve">       </w:t>
      </w:r>
      <w:r w:rsidR="001D0EB3">
        <w:rPr>
          <w:rFonts w:ascii="Arial" w:hAnsi="Arial" w:cs="Arial"/>
          <w:bCs/>
          <w:vertAlign w:val="superscript"/>
        </w:rPr>
        <w:tab/>
        <w:t xml:space="preserve">  </w:t>
      </w:r>
      <w:r w:rsidR="001D0EB3" w:rsidRPr="00BE21B7">
        <w:rPr>
          <w:rFonts w:ascii="Arial" w:hAnsi="Arial" w:cs="Arial"/>
          <w:bCs/>
          <w:vertAlign w:val="superscript"/>
        </w:rPr>
        <w:t xml:space="preserve"> Date            </w:t>
      </w:r>
      <w:r w:rsidR="001D0EB3">
        <w:rPr>
          <w:rFonts w:ascii="Arial" w:hAnsi="Arial" w:cs="Arial"/>
          <w:bCs/>
          <w:vertAlign w:val="superscript"/>
        </w:rPr>
        <w:t xml:space="preserve"> </w:t>
      </w:r>
    </w:p>
    <w:sectPr w:rsidR="001D0EB3" w:rsidRPr="00295C88" w:rsidSect="00D716C9">
      <w:headerReference w:type="default" r:id="rId8"/>
      <w:footerReference w:type="default" r:id="rId9"/>
      <w:pgSz w:w="12240" w:h="15840"/>
      <w:pgMar w:top="720" w:right="270" w:bottom="720" w:left="72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1CD96" w14:textId="77777777" w:rsidR="002D452E" w:rsidRDefault="002D452E" w:rsidP="004B6A59">
      <w:r>
        <w:separator/>
      </w:r>
    </w:p>
  </w:endnote>
  <w:endnote w:type="continuationSeparator" w:id="0">
    <w:p w14:paraId="488A7360" w14:textId="77777777" w:rsidR="002D452E" w:rsidRDefault="002D452E" w:rsidP="004B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D211E" w14:textId="3DFE46B0" w:rsidR="000B5AF6" w:rsidRPr="0086597D" w:rsidRDefault="000B5AF6">
    <w:pPr>
      <w:pStyle w:val="Footer"/>
      <w:rPr>
        <w:sz w:val="20"/>
        <w:szCs w:val="20"/>
      </w:rPr>
    </w:pPr>
    <w:r w:rsidRPr="0086597D">
      <w:rPr>
        <w:sz w:val="20"/>
        <w:szCs w:val="20"/>
      </w:rPr>
      <w:t>Distribution after final approval</w:t>
    </w:r>
    <w:r w:rsidR="00E426CA">
      <w:rPr>
        <w:sz w:val="20"/>
        <w:szCs w:val="20"/>
      </w:rPr>
      <w:tab/>
    </w:r>
    <w:r w:rsidR="00E426CA">
      <w:rPr>
        <w:sz w:val="20"/>
        <w:szCs w:val="20"/>
      </w:rPr>
      <w:tab/>
      <w:t>Revised: November</w:t>
    </w:r>
    <w:r w:rsidR="003A1607">
      <w:rPr>
        <w:sz w:val="20"/>
        <w:szCs w:val="20"/>
      </w:rPr>
      <w:t xml:space="preserve"> 2019</w:t>
    </w:r>
    <w:r w:rsidRPr="0086597D">
      <w:rPr>
        <w:sz w:val="20"/>
        <w:szCs w:val="20"/>
      </w:rPr>
      <w:br/>
      <w:t>Original to: Academic and Student Affairs</w:t>
    </w:r>
  </w:p>
  <w:p w14:paraId="01AC525F" w14:textId="77777777" w:rsidR="000B5AF6" w:rsidRPr="0086597D" w:rsidRDefault="000B5AF6">
    <w:pPr>
      <w:pStyle w:val="Footer"/>
      <w:rPr>
        <w:sz w:val="20"/>
        <w:szCs w:val="20"/>
      </w:rPr>
    </w:pPr>
    <w:r w:rsidRPr="0086597D">
      <w:rPr>
        <w:sz w:val="20"/>
        <w:szCs w:val="20"/>
      </w:rPr>
      <w:t>Copy to: Division/Department</w:t>
    </w:r>
  </w:p>
  <w:p w14:paraId="4AE0AB27" w14:textId="61FFD76A" w:rsidR="009B2985" w:rsidRPr="0086597D" w:rsidRDefault="000B5AF6">
    <w:pPr>
      <w:pStyle w:val="Footer"/>
      <w:rPr>
        <w:sz w:val="20"/>
        <w:szCs w:val="20"/>
      </w:rPr>
    </w:pPr>
    <w:r w:rsidRPr="0086597D">
      <w:rPr>
        <w:sz w:val="20"/>
        <w:szCs w:val="20"/>
      </w:rPr>
      <w:t>Copy to: Human Resources</w:t>
    </w:r>
    <w:r w:rsidR="009B2985" w:rsidRPr="0086597D">
      <w:rPr>
        <w:sz w:val="20"/>
        <w:szCs w:val="20"/>
      </w:rPr>
      <w:ptab w:relativeTo="margin" w:alignment="center" w:leader="none"/>
    </w:r>
    <w:r w:rsidR="009B2985" w:rsidRPr="0086597D">
      <w:rPr>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4D32F" w14:textId="77777777" w:rsidR="002D452E" w:rsidRDefault="002D452E" w:rsidP="004B6A59">
      <w:r>
        <w:separator/>
      </w:r>
    </w:p>
  </w:footnote>
  <w:footnote w:type="continuationSeparator" w:id="0">
    <w:p w14:paraId="0352066A" w14:textId="77777777" w:rsidR="002D452E" w:rsidRDefault="002D452E" w:rsidP="004B6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C09AE" w14:textId="77777777" w:rsidR="004B6A59" w:rsidRDefault="004B6A59" w:rsidP="004B6A59">
    <w:pPr>
      <w:pStyle w:val="Header"/>
      <w:tabs>
        <w:tab w:val="clear" w:pos="46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B072E"/>
    <w:multiLevelType w:val="hybridMultilevel"/>
    <w:tmpl w:val="34A4CA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E9"/>
    <w:rsid w:val="000272B9"/>
    <w:rsid w:val="000703E9"/>
    <w:rsid w:val="00070CFE"/>
    <w:rsid w:val="000828D8"/>
    <w:rsid w:val="000B38F1"/>
    <w:rsid w:val="000B5AF6"/>
    <w:rsid w:val="000D08D0"/>
    <w:rsid w:val="000D281C"/>
    <w:rsid w:val="000D5AE2"/>
    <w:rsid w:val="00115F9A"/>
    <w:rsid w:val="001165E9"/>
    <w:rsid w:val="00117903"/>
    <w:rsid w:val="00151051"/>
    <w:rsid w:val="001665CE"/>
    <w:rsid w:val="00170B72"/>
    <w:rsid w:val="00181FE8"/>
    <w:rsid w:val="00197452"/>
    <w:rsid w:val="001975E6"/>
    <w:rsid w:val="001B1B46"/>
    <w:rsid w:val="001D0EB3"/>
    <w:rsid w:val="001D1B55"/>
    <w:rsid w:val="002132A2"/>
    <w:rsid w:val="002611B6"/>
    <w:rsid w:val="00267DB5"/>
    <w:rsid w:val="00295C88"/>
    <w:rsid w:val="002B2E7C"/>
    <w:rsid w:val="002B523C"/>
    <w:rsid w:val="002D452E"/>
    <w:rsid w:val="00334EDA"/>
    <w:rsid w:val="003519F0"/>
    <w:rsid w:val="00390BDA"/>
    <w:rsid w:val="0039280D"/>
    <w:rsid w:val="003A1607"/>
    <w:rsid w:val="003C1F06"/>
    <w:rsid w:val="004101BA"/>
    <w:rsid w:val="00443286"/>
    <w:rsid w:val="00472FAC"/>
    <w:rsid w:val="004B6A59"/>
    <w:rsid w:val="004E232B"/>
    <w:rsid w:val="004F4AEF"/>
    <w:rsid w:val="00524527"/>
    <w:rsid w:val="0052688C"/>
    <w:rsid w:val="005450E6"/>
    <w:rsid w:val="005451E4"/>
    <w:rsid w:val="005539E1"/>
    <w:rsid w:val="0058779C"/>
    <w:rsid w:val="00596EA4"/>
    <w:rsid w:val="005A1E5D"/>
    <w:rsid w:val="005B013D"/>
    <w:rsid w:val="005B09CE"/>
    <w:rsid w:val="005B1731"/>
    <w:rsid w:val="005C1EB0"/>
    <w:rsid w:val="005F34E6"/>
    <w:rsid w:val="00612EBF"/>
    <w:rsid w:val="00617891"/>
    <w:rsid w:val="00621583"/>
    <w:rsid w:val="00621A36"/>
    <w:rsid w:val="00677C91"/>
    <w:rsid w:val="006927F3"/>
    <w:rsid w:val="006A1966"/>
    <w:rsid w:val="006A7238"/>
    <w:rsid w:val="006F57DE"/>
    <w:rsid w:val="007E3AA0"/>
    <w:rsid w:val="007F585C"/>
    <w:rsid w:val="008359A7"/>
    <w:rsid w:val="0086597D"/>
    <w:rsid w:val="00893442"/>
    <w:rsid w:val="008A6BB0"/>
    <w:rsid w:val="008B6F33"/>
    <w:rsid w:val="008C6DBB"/>
    <w:rsid w:val="009035E2"/>
    <w:rsid w:val="00915D12"/>
    <w:rsid w:val="009219C5"/>
    <w:rsid w:val="009601AF"/>
    <w:rsid w:val="009A31F1"/>
    <w:rsid w:val="009B2985"/>
    <w:rsid w:val="009E2068"/>
    <w:rsid w:val="00A03A39"/>
    <w:rsid w:val="00A254BA"/>
    <w:rsid w:val="00A337FB"/>
    <w:rsid w:val="00A5312C"/>
    <w:rsid w:val="00AA52A0"/>
    <w:rsid w:val="00AB030B"/>
    <w:rsid w:val="00AC6452"/>
    <w:rsid w:val="00B01153"/>
    <w:rsid w:val="00B04A3B"/>
    <w:rsid w:val="00B1411F"/>
    <w:rsid w:val="00B206D7"/>
    <w:rsid w:val="00B377DA"/>
    <w:rsid w:val="00B52546"/>
    <w:rsid w:val="00B70628"/>
    <w:rsid w:val="00B74FAC"/>
    <w:rsid w:val="00BC7E8E"/>
    <w:rsid w:val="00BE32DE"/>
    <w:rsid w:val="00C019D0"/>
    <w:rsid w:val="00C404FE"/>
    <w:rsid w:val="00C81CD8"/>
    <w:rsid w:val="00C9012C"/>
    <w:rsid w:val="00CB29AE"/>
    <w:rsid w:val="00CF5787"/>
    <w:rsid w:val="00D01420"/>
    <w:rsid w:val="00D5411C"/>
    <w:rsid w:val="00D716C9"/>
    <w:rsid w:val="00D73450"/>
    <w:rsid w:val="00D74987"/>
    <w:rsid w:val="00DA4946"/>
    <w:rsid w:val="00DC0BAF"/>
    <w:rsid w:val="00DD2010"/>
    <w:rsid w:val="00E06C0E"/>
    <w:rsid w:val="00E12638"/>
    <w:rsid w:val="00E426CA"/>
    <w:rsid w:val="00E42EAF"/>
    <w:rsid w:val="00E93C7B"/>
    <w:rsid w:val="00ED3280"/>
    <w:rsid w:val="00F26739"/>
    <w:rsid w:val="00FB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32A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7452"/>
    <w:rPr>
      <w:rFonts w:ascii="Tahoma" w:hAnsi="Tahoma" w:cs="Tahoma"/>
      <w:sz w:val="16"/>
      <w:szCs w:val="16"/>
    </w:rPr>
  </w:style>
  <w:style w:type="paragraph" w:styleId="Header">
    <w:name w:val="header"/>
    <w:basedOn w:val="Normal"/>
    <w:link w:val="HeaderChar"/>
    <w:uiPriority w:val="99"/>
    <w:rsid w:val="004B6A59"/>
    <w:pPr>
      <w:tabs>
        <w:tab w:val="center" w:pos="4680"/>
        <w:tab w:val="right" w:pos="9360"/>
      </w:tabs>
    </w:pPr>
  </w:style>
  <w:style w:type="character" w:customStyle="1" w:styleId="HeaderChar">
    <w:name w:val="Header Char"/>
    <w:link w:val="Header"/>
    <w:uiPriority w:val="99"/>
    <w:rsid w:val="004B6A59"/>
    <w:rPr>
      <w:sz w:val="24"/>
      <w:szCs w:val="24"/>
    </w:rPr>
  </w:style>
  <w:style w:type="paragraph" w:styleId="Footer">
    <w:name w:val="footer"/>
    <w:basedOn w:val="Normal"/>
    <w:link w:val="FooterChar"/>
    <w:rsid w:val="004B6A59"/>
    <w:pPr>
      <w:tabs>
        <w:tab w:val="center" w:pos="4680"/>
        <w:tab w:val="right" w:pos="9360"/>
      </w:tabs>
    </w:pPr>
  </w:style>
  <w:style w:type="character" w:customStyle="1" w:styleId="FooterChar">
    <w:name w:val="Footer Char"/>
    <w:link w:val="Footer"/>
    <w:rsid w:val="004B6A59"/>
    <w:rPr>
      <w:sz w:val="24"/>
      <w:szCs w:val="24"/>
    </w:rPr>
  </w:style>
  <w:style w:type="paragraph" w:styleId="EndnoteText">
    <w:name w:val="endnote text"/>
    <w:basedOn w:val="Normal"/>
    <w:link w:val="EndnoteTextChar"/>
    <w:semiHidden/>
    <w:rsid w:val="001975E6"/>
    <w:pPr>
      <w:widowControl w:val="0"/>
      <w:autoSpaceDE w:val="0"/>
      <w:autoSpaceDN w:val="0"/>
      <w:adjustRightInd w:val="0"/>
    </w:pPr>
  </w:style>
  <w:style w:type="character" w:customStyle="1" w:styleId="EndnoteTextChar">
    <w:name w:val="Endnote Text Char"/>
    <w:basedOn w:val="DefaultParagraphFont"/>
    <w:link w:val="EndnoteText"/>
    <w:semiHidden/>
    <w:rsid w:val="001975E6"/>
    <w:rPr>
      <w:sz w:val="24"/>
      <w:szCs w:val="24"/>
    </w:rPr>
  </w:style>
  <w:style w:type="character" w:styleId="PlaceholderText">
    <w:name w:val="Placeholder Text"/>
    <w:basedOn w:val="DefaultParagraphFont"/>
    <w:uiPriority w:val="99"/>
    <w:semiHidden/>
    <w:rsid w:val="009E20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4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94C3964-8C5B-4BEF-BD4B-5889EC5459A0}"/>
      </w:docPartPr>
      <w:docPartBody>
        <w:p w:rsidR="00326895" w:rsidRDefault="00D95D70">
          <w:r w:rsidRPr="004A73C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70"/>
    <w:rsid w:val="000A0976"/>
    <w:rsid w:val="00205168"/>
    <w:rsid w:val="00326895"/>
    <w:rsid w:val="005E37A0"/>
    <w:rsid w:val="007A3739"/>
    <w:rsid w:val="009C79AE"/>
    <w:rsid w:val="00D01D1D"/>
    <w:rsid w:val="00D95D70"/>
    <w:rsid w:val="00E2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5D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AAEE2-39F9-4F73-8A1E-5A8025B6E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FACULTY CERTIFICATION</vt:lpstr>
    </vt:vector>
  </TitlesOfParts>
  <Company>Lane Community College</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CERTIFICATION</dc:title>
  <dc:creator>Anna Kate Malliris</dc:creator>
  <cp:lastModifiedBy>nwtech</cp:lastModifiedBy>
  <cp:revision>8</cp:revision>
  <cp:lastPrinted>2019-11-19T16:09:00Z</cp:lastPrinted>
  <dcterms:created xsi:type="dcterms:W3CDTF">2019-11-18T23:07:00Z</dcterms:created>
  <dcterms:modified xsi:type="dcterms:W3CDTF">2019-11-19T19:03:00Z</dcterms:modified>
</cp:coreProperties>
</file>