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B5" w:rsidRPr="00EF5F8E" w:rsidRDefault="00970AFA">
      <w:pPr>
        <w:rPr>
          <w:rFonts w:asciiTheme="minorHAnsi" w:hAnsiTheme="minorHAnsi"/>
          <w:b/>
        </w:rPr>
      </w:pPr>
      <w:r w:rsidRPr="00EF5F8E">
        <w:rPr>
          <w:rFonts w:asciiTheme="minorHAnsi" w:hAnsiTheme="minorHAnsi"/>
          <w:b/>
        </w:rPr>
        <w:t>Academic Program Review Implementation</w:t>
      </w:r>
      <w:r w:rsidR="00EF5F8E">
        <w:rPr>
          <w:rFonts w:asciiTheme="minorHAnsi" w:hAnsiTheme="minorHAnsi"/>
          <w:b/>
        </w:rPr>
        <w:t xml:space="preserve"> Plan</w:t>
      </w:r>
      <w:r w:rsidR="00B77C85">
        <w:rPr>
          <w:rFonts w:asciiTheme="minorHAnsi" w:hAnsiTheme="minorHAnsi"/>
          <w:b/>
        </w:rPr>
        <w:t xml:space="preserve"> </w:t>
      </w:r>
    </w:p>
    <w:p w:rsidR="00EF5F8E" w:rsidRPr="00EF5F8E" w:rsidRDefault="00EF5F8E">
      <w:pPr>
        <w:rPr>
          <w:rFonts w:asciiTheme="minorHAnsi" w:hAnsiTheme="minorHAnsi"/>
          <w:b/>
        </w:rPr>
      </w:pPr>
    </w:p>
    <w:p w:rsidR="00EF5F8E" w:rsidRPr="00EF5F8E" w:rsidRDefault="00EF5F8E">
      <w:pPr>
        <w:rPr>
          <w:rFonts w:asciiTheme="minorHAnsi" w:hAnsiTheme="minorHAnsi"/>
        </w:rPr>
      </w:pPr>
      <w:r w:rsidRPr="00EF5F8E">
        <w:rPr>
          <w:rFonts w:asciiTheme="minorHAnsi" w:hAnsiTheme="minorHAnsi"/>
        </w:rPr>
        <w:t>Program:</w:t>
      </w:r>
    </w:p>
    <w:p w:rsidR="00EF5F8E" w:rsidRDefault="00EF5F8E">
      <w:pPr>
        <w:rPr>
          <w:rFonts w:asciiTheme="minorHAnsi" w:hAnsiTheme="minorHAnsi"/>
        </w:rPr>
      </w:pPr>
    </w:p>
    <w:p w:rsidR="00EF5F8E" w:rsidRPr="00EF5F8E" w:rsidRDefault="00EF5F8E">
      <w:pPr>
        <w:rPr>
          <w:rFonts w:asciiTheme="minorHAnsi" w:hAnsiTheme="minorHAnsi"/>
        </w:rPr>
      </w:pPr>
    </w:p>
    <w:p w:rsidR="00EF5F8E" w:rsidRPr="00EF5F8E" w:rsidRDefault="00EF5F8E">
      <w:pPr>
        <w:rPr>
          <w:rFonts w:asciiTheme="minorHAnsi" w:hAnsiTheme="minorHAnsi"/>
          <w:b/>
        </w:rPr>
      </w:pPr>
      <w:r w:rsidRPr="00EF5F8E">
        <w:rPr>
          <w:rFonts w:asciiTheme="minorHAnsi" w:hAnsiTheme="minorHAnsi"/>
          <w:b/>
        </w:rPr>
        <w:t>Imp</w:t>
      </w:r>
      <w:r>
        <w:rPr>
          <w:rFonts w:asciiTheme="minorHAnsi" w:hAnsiTheme="minorHAnsi"/>
          <w:b/>
        </w:rPr>
        <w:t>lementation Steering Team (IST)</w:t>
      </w:r>
    </w:p>
    <w:p w:rsidR="00EF5F8E" w:rsidRPr="00EF5F8E" w:rsidRDefault="00EF5F8E">
      <w:pPr>
        <w:rPr>
          <w:rFonts w:asciiTheme="minorHAnsi" w:hAnsiTheme="minorHAnsi"/>
        </w:rPr>
      </w:pPr>
    </w:p>
    <w:p w:rsidR="00EF5F8E" w:rsidRDefault="00EF5F8E">
      <w:pPr>
        <w:rPr>
          <w:rFonts w:asciiTheme="minorHAnsi" w:hAnsiTheme="minorHAnsi"/>
        </w:rPr>
      </w:pPr>
      <w:r w:rsidRPr="00EF5F8E">
        <w:rPr>
          <w:rFonts w:asciiTheme="minorHAnsi" w:hAnsiTheme="minorHAnsi"/>
        </w:rPr>
        <w:t>Program Review Committee lead:</w:t>
      </w:r>
    </w:p>
    <w:p w:rsidR="007E033A" w:rsidRDefault="007E033A">
      <w:pPr>
        <w:rPr>
          <w:rFonts w:asciiTheme="minorHAnsi" w:hAnsiTheme="minorHAnsi"/>
        </w:rPr>
      </w:pPr>
    </w:p>
    <w:p w:rsidR="007E033A" w:rsidRDefault="007E033A">
      <w:pPr>
        <w:rPr>
          <w:rFonts w:asciiTheme="minorHAnsi" w:hAnsiTheme="minorHAnsi"/>
        </w:rPr>
      </w:pPr>
      <w:r>
        <w:rPr>
          <w:rFonts w:asciiTheme="minorHAnsi" w:hAnsiTheme="minorHAnsi"/>
        </w:rPr>
        <w:t>Faculty designees:</w:t>
      </w:r>
    </w:p>
    <w:p w:rsidR="00EF5F8E" w:rsidRDefault="00EF5F8E">
      <w:pPr>
        <w:rPr>
          <w:rFonts w:asciiTheme="minorHAnsi" w:hAnsiTheme="minorHAnsi"/>
        </w:rPr>
      </w:pPr>
    </w:p>
    <w:p w:rsidR="007E033A" w:rsidRDefault="007E033A">
      <w:pPr>
        <w:rPr>
          <w:rFonts w:asciiTheme="minorHAnsi" w:hAnsiTheme="minorHAnsi"/>
        </w:rPr>
      </w:pPr>
      <w:r>
        <w:rPr>
          <w:rFonts w:asciiTheme="minorHAnsi" w:hAnsiTheme="minorHAnsi"/>
        </w:rPr>
        <w:t>VP Designee:</w:t>
      </w:r>
    </w:p>
    <w:p w:rsidR="007E033A" w:rsidRDefault="007E033A">
      <w:pPr>
        <w:rPr>
          <w:rFonts w:asciiTheme="minorHAnsi" w:hAnsiTheme="minorHAnsi"/>
        </w:rPr>
      </w:pPr>
    </w:p>
    <w:p w:rsidR="00EF5F8E" w:rsidRPr="00EF5F8E" w:rsidRDefault="00EF5F8E">
      <w:pPr>
        <w:rPr>
          <w:rFonts w:asciiTheme="minorHAnsi" w:hAnsiTheme="minorHAnsi"/>
        </w:rPr>
      </w:pPr>
      <w:r>
        <w:rPr>
          <w:rFonts w:asciiTheme="minorHAnsi" w:hAnsiTheme="minorHAnsi"/>
        </w:rPr>
        <w:t>Dean:</w:t>
      </w:r>
    </w:p>
    <w:p w:rsidR="00EF5F8E" w:rsidRPr="00EF5F8E" w:rsidRDefault="00EF5F8E">
      <w:pPr>
        <w:rPr>
          <w:rFonts w:asciiTheme="minorHAnsi" w:hAnsiTheme="minorHAnsi"/>
        </w:rPr>
      </w:pPr>
    </w:p>
    <w:p w:rsidR="00EF5F8E" w:rsidRPr="00EF5F8E" w:rsidRDefault="00EF5F8E">
      <w:pPr>
        <w:rPr>
          <w:rFonts w:asciiTheme="minorHAnsi" w:hAnsiTheme="minorHAnsi"/>
        </w:rPr>
      </w:pPr>
    </w:p>
    <w:p w:rsidR="00970AFA" w:rsidRPr="00EF5F8E" w:rsidRDefault="00970AFA" w:rsidP="00970AFA">
      <w:pPr>
        <w:rPr>
          <w:rFonts w:asciiTheme="minorHAnsi" w:hAnsiTheme="minorHAnsi"/>
        </w:rPr>
      </w:pPr>
    </w:p>
    <w:p w:rsidR="00510FBE" w:rsidRPr="00EF5F8E" w:rsidRDefault="00510FBE" w:rsidP="00970AFA">
      <w:pPr>
        <w:rPr>
          <w:rFonts w:asciiTheme="minorHAnsi" w:hAnsiTheme="minorHAnsi"/>
        </w:rPr>
      </w:pPr>
    </w:p>
    <w:p w:rsidR="00EF5F8E" w:rsidRDefault="00EF5F8E">
      <w:pPr>
        <w:rPr>
          <w:rFonts w:asciiTheme="minorHAnsi" w:hAnsiTheme="minorHAnsi"/>
        </w:rPr>
      </w:pPr>
      <w:r>
        <w:rPr>
          <w:rFonts w:asciiTheme="minorHAnsi" w:hAnsiTheme="minorHAnsi"/>
        </w:rPr>
        <w:t>Submitted (date):</w:t>
      </w:r>
    </w:p>
    <w:p w:rsidR="00EF5F8E" w:rsidRDefault="00EF5F8E">
      <w:pPr>
        <w:rPr>
          <w:rFonts w:asciiTheme="minorHAnsi" w:hAnsiTheme="minorHAnsi"/>
        </w:rPr>
      </w:pPr>
    </w:p>
    <w:p w:rsidR="00EF5F8E" w:rsidRDefault="00EF5F8E">
      <w:pPr>
        <w:rPr>
          <w:rFonts w:asciiTheme="minorHAnsi" w:hAnsiTheme="minorHAnsi"/>
        </w:rPr>
      </w:pPr>
    </w:p>
    <w:p w:rsidR="00EF5F8E" w:rsidRDefault="00EF5F8E">
      <w:pPr>
        <w:rPr>
          <w:rFonts w:asciiTheme="minorHAnsi" w:hAnsiTheme="minorHAnsi"/>
        </w:rPr>
      </w:pPr>
      <w:r>
        <w:rPr>
          <w:rFonts w:asciiTheme="minorHAnsi" w:hAnsiTheme="minorHAnsi"/>
        </w:rPr>
        <w:t>Approvals</w:t>
      </w:r>
    </w:p>
    <w:p w:rsidR="00EF5F8E" w:rsidRDefault="00EF5F8E">
      <w:pPr>
        <w:rPr>
          <w:rFonts w:asciiTheme="minorHAnsi" w:hAnsiTheme="minorHAnsi"/>
        </w:rPr>
      </w:pPr>
    </w:p>
    <w:p w:rsidR="00EF5F8E" w:rsidRDefault="00EF5F8E">
      <w:pPr>
        <w:rPr>
          <w:rFonts w:asciiTheme="minorHAnsi" w:hAnsiTheme="minorHAnsi"/>
        </w:rPr>
      </w:pPr>
    </w:p>
    <w:p w:rsidR="00EF5F8E" w:rsidRDefault="00EF5F8E">
      <w:pPr>
        <w:rPr>
          <w:rFonts w:asciiTheme="minorHAnsi" w:hAnsiTheme="minorHAnsi"/>
        </w:rPr>
      </w:pPr>
      <w:r>
        <w:rPr>
          <w:rFonts w:asciiTheme="minorHAnsi" w:hAnsiTheme="minorHAnsi"/>
        </w:rPr>
        <w:t>_______________________</w:t>
      </w:r>
      <w:r w:rsidR="007E033A">
        <w:rPr>
          <w:rFonts w:asciiTheme="minorHAnsi" w:hAnsiTheme="minorHAnsi"/>
        </w:rPr>
        <w:t>____</w:t>
      </w:r>
      <w:r>
        <w:rPr>
          <w:rFonts w:asciiTheme="minorHAnsi" w:hAnsiTheme="minorHAnsi"/>
        </w:rPr>
        <w:tab/>
        <w:t>___________</w:t>
      </w:r>
    </w:p>
    <w:p w:rsidR="00510FBE" w:rsidRDefault="00EF5F8E">
      <w:pPr>
        <w:rPr>
          <w:rFonts w:asciiTheme="minorHAnsi" w:hAnsiTheme="minorHAnsi"/>
        </w:rPr>
      </w:pPr>
      <w:r>
        <w:rPr>
          <w:rFonts w:asciiTheme="minorHAnsi" w:hAnsiTheme="minorHAnsi"/>
        </w:rPr>
        <w:t xml:space="preserve">Program Review </w:t>
      </w:r>
      <w:r w:rsidR="007E033A">
        <w:rPr>
          <w:rFonts w:asciiTheme="minorHAnsi" w:hAnsiTheme="minorHAnsi"/>
        </w:rPr>
        <w:t xml:space="preserve">Committee </w:t>
      </w:r>
      <w:r>
        <w:rPr>
          <w:rFonts w:asciiTheme="minorHAnsi" w:hAnsiTheme="minorHAnsi"/>
        </w:rPr>
        <w:t>Lead</w:t>
      </w:r>
      <w:r>
        <w:rPr>
          <w:rFonts w:asciiTheme="minorHAnsi" w:hAnsiTheme="minorHAnsi"/>
        </w:rPr>
        <w:tab/>
        <w:t>Date</w:t>
      </w:r>
    </w:p>
    <w:p w:rsidR="00EF5F8E" w:rsidRDefault="00EF5F8E">
      <w:pPr>
        <w:rPr>
          <w:rFonts w:asciiTheme="minorHAnsi" w:hAnsiTheme="minorHAnsi"/>
        </w:rPr>
      </w:pPr>
    </w:p>
    <w:p w:rsidR="00EF5F8E" w:rsidRDefault="00EF5F8E">
      <w:pPr>
        <w:rPr>
          <w:rFonts w:asciiTheme="minorHAnsi" w:hAnsiTheme="minorHAnsi"/>
        </w:rPr>
      </w:pPr>
    </w:p>
    <w:p w:rsidR="007E033A" w:rsidRDefault="007E033A">
      <w:pPr>
        <w:rPr>
          <w:rFonts w:asciiTheme="minorHAnsi" w:hAnsiTheme="minorHAnsi"/>
        </w:rPr>
      </w:pPr>
    </w:p>
    <w:p w:rsidR="00EF5F8E" w:rsidRDefault="00EF5F8E" w:rsidP="00EF5F8E">
      <w:pPr>
        <w:rPr>
          <w:rFonts w:asciiTheme="minorHAnsi" w:hAnsiTheme="minorHAnsi"/>
        </w:rPr>
      </w:pPr>
      <w:r>
        <w:rPr>
          <w:rFonts w:asciiTheme="minorHAnsi" w:hAnsiTheme="minorHAnsi"/>
        </w:rPr>
        <w:t>_______________________</w:t>
      </w:r>
      <w:r w:rsidR="007E033A">
        <w:rPr>
          <w:rFonts w:asciiTheme="minorHAnsi" w:hAnsiTheme="minorHAnsi"/>
        </w:rPr>
        <w:t>____</w:t>
      </w:r>
      <w:r>
        <w:rPr>
          <w:rFonts w:asciiTheme="minorHAnsi" w:hAnsiTheme="minorHAnsi"/>
        </w:rPr>
        <w:tab/>
        <w:t>___________</w:t>
      </w:r>
    </w:p>
    <w:p w:rsidR="00EF5F8E" w:rsidRDefault="00EF5F8E" w:rsidP="00EF5F8E">
      <w:pPr>
        <w:rPr>
          <w:rFonts w:asciiTheme="minorHAnsi" w:hAnsiTheme="minorHAnsi"/>
        </w:rPr>
      </w:pPr>
      <w:r>
        <w:rPr>
          <w:rFonts w:asciiTheme="minorHAnsi" w:hAnsiTheme="minorHAnsi"/>
        </w:rPr>
        <w:t>Dean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rsidR="00EF5F8E" w:rsidRDefault="00EF5F8E" w:rsidP="00EF5F8E">
      <w:pPr>
        <w:rPr>
          <w:rFonts w:asciiTheme="minorHAnsi" w:hAnsiTheme="minorHAnsi"/>
        </w:rPr>
      </w:pPr>
    </w:p>
    <w:p w:rsidR="00EF5F8E" w:rsidRDefault="00EF5F8E" w:rsidP="00EF5F8E">
      <w:pPr>
        <w:rPr>
          <w:rFonts w:asciiTheme="minorHAnsi" w:hAnsiTheme="minorHAnsi"/>
        </w:rPr>
      </w:pPr>
    </w:p>
    <w:p w:rsidR="007E033A" w:rsidRDefault="007E033A" w:rsidP="00EF5F8E">
      <w:pPr>
        <w:rPr>
          <w:rFonts w:asciiTheme="minorHAnsi" w:hAnsiTheme="minorHAnsi"/>
        </w:rPr>
      </w:pPr>
      <w:r>
        <w:rPr>
          <w:rFonts w:asciiTheme="minorHAnsi" w:hAnsiTheme="minorHAnsi"/>
        </w:rPr>
        <w:t>___________________________</w:t>
      </w:r>
      <w:r w:rsidR="00EF5F8E">
        <w:rPr>
          <w:rFonts w:asciiTheme="minorHAnsi" w:hAnsiTheme="minorHAnsi"/>
        </w:rPr>
        <w:tab/>
        <w:t>___________</w:t>
      </w:r>
    </w:p>
    <w:p w:rsidR="007E033A" w:rsidRDefault="007E033A">
      <w:pPr>
        <w:rPr>
          <w:rFonts w:asciiTheme="minorHAnsi" w:hAnsiTheme="minorHAnsi"/>
        </w:rPr>
      </w:pPr>
      <w:r>
        <w:rPr>
          <w:rFonts w:asciiTheme="minorHAnsi" w:hAnsiTheme="minorHAnsi"/>
        </w:rPr>
        <w:br w:type="page"/>
      </w:r>
    </w:p>
    <w:p w:rsidR="00EF5F8E" w:rsidRPr="007E033A" w:rsidRDefault="006B549E" w:rsidP="00EF5F8E">
      <w:pPr>
        <w:rPr>
          <w:rFonts w:asciiTheme="minorHAnsi" w:hAnsiTheme="minorHAnsi"/>
          <w:b/>
        </w:rPr>
      </w:pPr>
      <w:r>
        <w:rPr>
          <w:rFonts w:asciiTheme="minorHAnsi" w:hAnsiTheme="minorHAnsi"/>
          <w:b/>
        </w:rPr>
        <w:lastRenderedPageBreak/>
        <w:t>Implementation Planning</w:t>
      </w:r>
    </w:p>
    <w:p w:rsidR="007554C9" w:rsidRDefault="007554C9" w:rsidP="00EF5F8E">
      <w:pPr>
        <w:rPr>
          <w:rFonts w:asciiTheme="minorHAnsi" w:hAnsiTheme="minorHAnsi"/>
        </w:rPr>
      </w:pPr>
    </w:p>
    <w:p w:rsidR="007554C9" w:rsidRDefault="007554C9" w:rsidP="00EF5F8E">
      <w:pPr>
        <w:rPr>
          <w:rFonts w:asciiTheme="minorHAnsi" w:hAnsiTheme="minorHAnsi"/>
        </w:rPr>
      </w:pPr>
      <w:r>
        <w:rPr>
          <w:rFonts w:asciiTheme="minorHAnsi" w:hAnsiTheme="minorHAnsi"/>
        </w:rPr>
        <w:t xml:space="preserve">Your implementation plan will summarize recommendations that emerged </w:t>
      </w:r>
      <w:r w:rsidR="006B549E">
        <w:rPr>
          <w:rFonts w:asciiTheme="minorHAnsi" w:hAnsiTheme="minorHAnsi"/>
        </w:rPr>
        <w:t>out of your self-study process and identify requisite actions in support of these recommendations. You should review your plan annually (in the spring, in conjunction with annual department planning) and make updates, adjustments, and revisions as needed and appropriate. It should be considered an active, working document.</w:t>
      </w:r>
    </w:p>
    <w:p w:rsidR="006B549E" w:rsidRDefault="006B549E" w:rsidP="00EF5F8E">
      <w:pPr>
        <w:rPr>
          <w:rFonts w:asciiTheme="minorHAnsi" w:hAnsiTheme="minorHAnsi"/>
        </w:rPr>
      </w:pPr>
    </w:p>
    <w:p w:rsidR="006B549E" w:rsidRDefault="006B549E" w:rsidP="00EF5F8E">
      <w:pPr>
        <w:rPr>
          <w:rFonts w:asciiTheme="minorHAnsi" w:hAnsiTheme="minorHAnsi"/>
        </w:rPr>
      </w:pPr>
      <w:r>
        <w:rPr>
          <w:rFonts w:asciiTheme="minorHAnsi" w:hAnsiTheme="minorHAnsi"/>
        </w:rPr>
        <w:t>After completion of your Year 1 self-study, you will develop an implementation plan that is discussed and reviewed with the Implementation Steering Team (IST), comprised of the PRC lead plus any additional faculty designees, the department dean, the Vice President of ASA or designee, and the Director of Planning who serves in an ex-officio role.</w:t>
      </w:r>
    </w:p>
    <w:p w:rsidR="006B549E" w:rsidRDefault="006B549E" w:rsidP="00EF5F8E">
      <w:pPr>
        <w:rPr>
          <w:rFonts w:asciiTheme="minorHAnsi" w:hAnsiTheme="minorHAnsi"/>
        </w:rPr>
      </w:pPr>
    </w:p>
    <w:p w:rsidR="006B549E" w:rsidRDefault="006B549E" w:rsidP="00EF5F8E">
      <w:pPr>
        <w:rPr>
          <w:rFonts w:asciiTheme="minorHAnsi" w:hAnsiTheme="minorHAnsi"/>
        </w:rPr>
      </w:pPr>
      <w:r>
        <w:rPr>
          <w:rFonts w:asciiTheme="minorHAnsi" w:hAnsiTheme="minorHAnsi"/>
        </w:rPr>
        <w:t>As possible, it is recommended that you have conversations with your Dean both during your self-study process to keep them apprised of the work and the recommendations that are emerging, and also as you are developing your implementation plan.</w:t>
      </w:r>
    </w:p>
    <w:p w:rsidR="006B549E" w:rsidRDefault="006B549E" w:rsidP="00EF5F8E">
      <w:pPr>
        <w:rPr>
          <w:rFonts w:asciiTheme="minorHAnsi" w:hAnsiTheme="minorHAnsi"/>
        </w:rPr>
      </w:pPr>
    </w:p>
    <w:p w:rsidR="006B549E" w:rsidRDefault="006B549E" w:rsidP="00EF5F8E">
      <w:pPr>
        <w:rPr>
          <w:rFonts w:asciiTheme="minorHAnsi" w:hAnsiTheme="minorHAnsi"/>
        </w:rPr>
      </w:pPr>
      <w:r>
        <w:rPr>
          <w:rFonts w:asciiTheme="minorHAnsi" w:hAnsiTheme="minorHAnsi"/>
        </w:rPr>
        <w:t>During IST meeting(s) you will discuss and review your recommendations, action plans, time lines, and resource implications. Where new resources are needed, the Dean and VP designee will allocate dedicated funds as possible as part of the initial approval. If there are funding constraints or limitations, these will be noted and the resource request will be funneled into a secondary process (for example, contracted faculty requests.)</w:t>
      </w:r>
    </w:p>
    <w:p w:rsidR="006B549E" w:rsidRDefault="006B549E" w:rsidP="00EF5F8E">
      <w:pPr>
        <w:rPr>
          <w:rFonts w:asciiTheme="minorHAnsi" w:hAnsiTheme="minorHAnsi"/>
        </w:rPr>
      </w:pPr>
    </w:p>
    <w:p w:rsidR="006B549E" w:rsidRDefault="006B549E" w:rsidP="00EF5F8E">
      <w:pPr>
        <w:rPr>
          <w:rFonts w:asciiTheme="minorHAnsi" w:hAnsiTheme="minorHAnsi"/>
        </w:rPr>
      </w:pPr>
      <w:r>
        <w:rPr>
          <w:rFonts w:asciiTheme="minorHAnsi" w:hAnsiTheme="minorHAnsi"/>
        </w:rPr>
        <w:t>Your initial implementation plan should be completed and signed by IST members on or before November 30 of the year following completion of your review so you can maintain momentum in moving your plan forward and resource needs can be considered and processed. As mentioned above, you do not need to map out all four years of implementation in your initial plan. Focus on the first phase(s) of work needed to support recommendations. Through the annual review and update process, you will have the opportunity to make adjustments and connect into resource considerations.</w:t>
      </w:r>
    </w:p>
    <w:p w:rsidR="006B549E" w:rsidRDefault="006B549E" w:rsidP="00EF5F8E">
      <w:pPr>
        <w:rPr>
          <w:rFonts w:asciiTheme="minorHAnsi" w:hAnsiTheme="minorHAnsi"/>
        </w:rPr>
      </w:pPr>
    </w:p>
    <w:p w:rsidR="006B549E" w:rsidRDefault="006B549E">
      <w:pPr>
        <w:rPr>
          <w:rFonts w:asciiTheme="minorHAnsi" w:hAnsiTheme="minorHAnsi"/>
          <w:u w:val="single"/>
        </w:rPr>
      </w:pPr>
      <w:r>
        <w:rPr>
          <w:rFonts w:asciiTheme="minorHAnsi" w:hAnsiTheme="minorHAnsi"/>
          <w:u w:val="single"/>
        </w:rPr>
        <w:br w:type="page"/>
      </w:r>
    </w:p>
    <w:p w:rsidR="006B549E" w:rsidRPr="006B549E" w:rsidRDefault="006B549E" w:rsidP="006B549E">
      <w:pPr>
        <w:rPr>
          <w:rFonts w:asciiTheme="minorHAnsi" w:hAnsiTheme="minorHAnsi"/>
          <w:u w:val="single"/>
        </w:rPr>
      </w:pPr>
      <w:r w:rsidRPr="006B549E">
        <w:rPr>
          <w:rFonts w:asciiTheme="minorHAnsi" w:hAnsiTheme="minorHAnsi"/>
          <w:u w:val="single"/>
        </w:rPr>
        <w:lastRenderedPageBreak/>
        <w:t>Essential Elements of Implementation Plans</w:t>
      </w:r>
    </w:p>
    <w:p w:rsidR="006B549E" w:rsidRDefault="006B549E" w:rsidP="00EF5F8E">
      <w:pPr>
        <w:rPr>
          <w:rFonts w:asciiTheme="minorHAnsi" w:hAnsiTheme="minorHAnsi"/>
        </w:rPr>
      </w:pPr>
    </w:p>
    <w:p w:rsidR="007E033A" w:rsidRDefault="007E033A" w:rsidP="007E033A">
      <w:pPr>
        <w:pStyle w:val="ListParagraph"/>
        <w:numPr>
          <w:ilvl w:val="0"/>
          <w:numId w:val="1"/>
        </w:numPr>
        <w:rPr>
          <w:rFonts w:asciiTheme="minorHAnsi" w:hAnsiTheme="minorHAnsi"/>
        </w:rPr>
      </w:pPr>
      <w:r>
        <w:rPr>
          <w:rFonts w:asciiTheme="minorHAnsi" w:hAnsiTheme="minorHAnsi"/>
        </w:rPr>
        <w:t>Summary of Recommendations</w:t>
      </w:r>
    </w:p>
    <w:p w:rsidR="007E033A" w:rsidRDefault="007E033A" w:rsidP="007E033A">
      <w:pPr>
        <w:pStyle w:val="ListParagraph"/>
        <w:ind w:left="360"/>
        <w:rPr>
          <w:rFonts w:asciiTheme="minorHAnsi" w:hAnsiTheme="minorHAnsi"/>
        </w:rPr>
      </w:pPr>
    </w:p>
    <w:p w:rsidR="007E033A" w:rsidRDefault="007E033A" w:rsidP="007E033A">
      <w:pPr>
        <w:pStyle w:val="ListParagraph"/>
        <w:numPr>
          <w:ilvl w:val="0"/>
          <w:numId w:val="1"/>
        </w:numPr>
        <w:rPr>
          <w:rFonts w:asciiTheme="minorHAnsi" w:hAnsiTheme="minorHAnsi"/>
        </w:rPr>
      </w:pPr>
      <w:r>
        <w:rPr>
          <w:rFonts w:asciiTheme="minorHAnsi" w:hAnsiTheme="minorHAnsi"/>
        </w:rPr>
        <w:t>Measurable Outcomes (as possible)</w:t>
      </w:r>
    </w:p>
    <w:p w:rsidR="007E033A" w:rsidRPr="00B77C85" w:rsidRDefault="007E033A" w:rsidP="007E033A">
      <w:pPr>
        <w:pStyle w:val="ListParagraph"/>
        <w:ind w:left="360"/>
        <w:rPr>
          <w:rFonts w:asciiTheme="minorHAnsi" w:hAnsiTheme="minorHAnsi"/>
          <w:i/>
        </w:rPr>
      </w:pPr>
      <w:r w:rsidRPr="00B77C85">
        <w:rPr>
          <w:rFonts w:asciiTheme="minorHAnsi" w:hAnsiTheme="minorHAnsi"/>
          <w:i/>
        </w:rPr>
        <w:t>These can be connected to specific recommendations and/or part of the overall improvement plan</w:t>
      </w:r>
    </w:p>
    <w:p w:rsidR="007E033A" w:rsidRDefault="007E033A" w:rsidP="007E033A">
      <w:pPr>
        <w:pStyle w:val="ListParagraph"/>
        <w:ind w:left="360"/>
        <w:rPr>
          <w:rFonts w:asciiTheme="minorHAnsi" w:hAnsiTheme="minorHAnsi"/>
        </w:rPr>
      </w:pPr>
    </w:p>
    <w:p w:rsidR="007E033A" w:rsidRDefault="007E033A" w:rsidP="007E033A">
      <w:pPr>
        <w:pStyle w:val="ListParagraph"/>
        <w:numPr>
          <w:ilvl w:val="0"/>
          <w:numId w:val="1"/>
        </w:numPr>
        <w:rPr>
          <w:rFonts w:asciiTheme="minorHAnsi" w:hAnsiTheme="minorHAnsi"/>
        </w:rPr>
      </w:pPr>
      <w:r>
        <w:rPr>
          <w:rFonts w:asciiTheme="minorHAnsi" w:hAnsiTheme="minorHAnsi"/>
        </w:rPr>
        <w:t>For Each Recommendation</w:t>
      </w:r>
    </w:p>
    <w:p w:rsidR="006B549E" w:rsidRDefault="006B549E" w:rsidP="006B549E">
      <w:pPr>
        <w:pStyle w:val="ListParagraph"/>
        <w:ind w:left="360"/>
        <w:rPr>
          <w:rFonts w:asciiTheme="minorHAnsi" w:hAnsiTheme="minorHAnsi"/>
        </w:rPr>
      </w:pPr>
    </w:p>
    <w:p w:rsidR="007E033A" w:rsidRDefault="007E033A" w:rsidP="007E033A">
      <w:pPr>
        <w:pStyle w:val="ListParagraph"/>
        <w:numPr>
          <w:ilvl w:val="1"/>
          <w:numId w:val="1"/>
        </w:numPr>
        <w:rPr>
          <w:rFonts w:asciiTheme="minorHAnsi" w:hAnsiTheme="minorHAnsi"/>
        </w:rPr>
      </w:pPr>
      <w:r>
        <w:rPr>
          <w:rFonts w:asciiTheme="minorHAnsi" w:hAnsiTheme="minorHAnsi"/>
        </w:rPr>
        <w:t>Initial action plan (major steps)</w:t>
      </w:r>
    </w:p>
    <w:p w:rsidR="007E033A" w:rsidRDefault="007554C9" w:rsidP="007554C9">
      <w:pPr>
        <w:pStyle w:val="ListParagraph"/>
        <w:numPr>
          <w:ilvl w:val="0"/>
          <w:numId w:val="3"/>
        </w:numPr>
        <w:ind w:left="1440"/>
        <w:rPr>
          <w:rFonts w:asciiTheme="minorHAnsi" w:hAnsiTheme="minorHAnsi"/>
        </w:rPr>
      </w:pPr>
      <w:r>
        <w:rPr>
          <w:rFonts w:asciiTheme="minorHAnsi" w:hAnsiTheme="minorHAnsi"/>
        </w:rPr>
        <w:t>These can include additional study or research</w:t>
      </w:r>
    </w:p>
    <w:p w:rsidR="007554C9" w:rsidRDefault="007554C9" w:rsidP="007554C9">
      <w:pPr>
        <w:pStyle w:val="ListParagraph"/>
        <w:numPr>
          <w:ilvl w:val="0"/>
          <w:numId w:val="3"/>
        </w:numPr>
        <w:ind w:left="1440"/>
        <w:rPr>
          <w:rFonts w:asciiTheme="minorHAnsi" w:hAnsiTheme="minorHAnsi"/>
        </w:rPr>
      </w:pPr>
      <w:r>
        <w:rPr>
          <w:rFonts w:asciiTheme="minorHAnsi" w:hAnsiTheme="minorHAnsi"/>
        </w:rPr>
        <w:t xml:space="preserve">You can identify an initial action in support of the recommendation with the understanding in the coming year(s), you will have the opportunity to add additional actions. </w:t>
      </w:r>
    </w:p>
    <w:p w:rsidR="007554C9" w:rsidRDefault="007554C9" w:rsidP="007E033A">
      <w:pPr>
        <w:pStyle w:val="ListParagraph"/>
        <w:ind w:left="1080"/>
        <w:rPr>
          <w:rFonts w:asciiTheme="minorHAnsi" w:hAnsiTheme="minorHAnsi"/>
        </w:rPr>
      </w:pPr>
    </w:p>
    <w:p w:rsidR="007554C9" w:rsidRDefault="007554C9" w:rsidP="007554C9">
      <w:pPr>
        <w:pStyle w:val="ListParagraph"/>
        <w:numPr>
          <w:ilvl w:val="1"/>
          <w:numId w:val="1"/>
        </w:numPr>
        <w:rPr>
          <w:rFonts w:asciiTheme="minorHAnsi" w:hAnsiTheme="minorHAnsi"/>
        </w:rPr>
      </w:pPr>
      <w:r>
        <w:rPr>
          <w:rFonts w:asciiTheme="minorHAnsi" w:hAnsiTheme="minorHAnsi"/>
        </w:rPr>
        <w:t>Initial timeline</w:t>
      </w:r>
    </w:p>
    <w:p w:rsidR="007554C9" w:rsidRPr="007554C9" w:rsidRDefault="007554C9" w:rsidP="007554C9">
      <w:pPr>
        <w:pStyle w:val="ListParagraph"/>
        <w:ind w:left="1080"/>
        <w:rPr>
          <w:rFonts w:asciiTheme="minorHAnsi" w:hAnsiTheme="minorHAnsi"/>
          <w:i/>
        </w:rPr>
      </w:pPr>
      <w:r w:rsidRPr="007554C9">
        <w:rPr>
          <w:rFonts w:asciiTheme="minorHAnsi" w:hAnsiTheme="minorHAnsi"/>
          <w:i/>
        </w:rPr>
        <w:t>When do you expect to complete or check in on the initial action steps?</w:t>
      </w:r>
    </w:p>
    <w:p w:rsidR="007554C9" w:rsidRDefault="007554C9" w:rsidP="007554C9">
      <w:pPr>
        <w:pStyle w:val="ListParagraph"/>
        <w:ind w:left="1080"/>
        <w:rPr>
          <w:rFonts w:asciiTheme="minorHAnsi" w:hAnsiTheme="minorHAnsi"/>
        </w:rPr>
      </w:pPr>
    </w:p>
    <w:p w:rsidR="007554C9" w:rsidRDefault="007554C9" w:rsidP="007554C9">
      <w:pPr>
        <w:pStyle w:val="ListParagraph"/>
        <w:numPr>
          <w:ilvl w:val="1"/>
          <w:numId w:val="1"/>
        </w:numPr>
        <w:rPr>
          <w:rFonts w:asciiTheme="minorHAnsi" w:hAnsiTheme="minorHAnsi"/>
        </w:rPr>
      </w:pPr>
      <w:r>
        <w:rPr>
          <w:rFonts w:asciiTheme="minorHAnsi" w:hAnsiTheme="minorHAnsi"/>
        </w:rPr>
        <w:t>Resources needed</w:t>
      </w:r>
    </w:p>
    <w:p w:rsidR="007554C9" w:rsidRPr="007554C9" w:rsidRDefault="007554C9" w:rsidP="007554C9">
      <w:pPr>
        <w:pStyle w:val="ListParagraph"/>
        <w:ind w:left="1080"/>
        <w:rPr>
          <w:rFonts w:asciiTheme="minorHAnsi" w:hAnsiTheme="minorHAnsi"/>
          <w:i/>
        </w:rPr>
      </w:pPr>
      <w:r w:rsidRPr="007554C9">
        <w:rPr>
          <w:rFonts w:asciiTheme="minorHAnsi" w:hAnsiTheme="minorHAnsi"/>
          <w:i/>
        </w:rPr>
        <w:t>Include existing college resources (e.g. assessment team, marketing department), plus anticipated new or additional resources (e.g. curriculum development, equipment, staffing)</w:t>
      </w:r>
    </w:p>
    <w:p w:rsidR="007554C9" w:rsidRPr="007554C9" w:rsidRDefault="007554C9" w:rsidP="007554C9">
      <w:pPr>
        <w:pStyle w:val="ListParagraph"/>
        <w:ind w:left="1080"/>
        <w:rPr>
          <w:rFonts w:asciiTheme="minorHAnsi" w:hAnsiTheme="minorHAnsi"/>
          <w:i/>
        </w:rPr>
      </w:pPr>
    </w:p>
    <w:p w:rsidR="00EF5F8E" w:rsidRPr="006B549E" w:rsidRDefault="006B549E" w:rsidP="00B77C85">
      <w:pPr>
        <w:pStyle w:val="ListParagraph"/>
        <w:numPr>
          <w:ilvl w:val="0"/>
          <w:numId w:val="1"/>
        </w:numPr>
        <w:rPr>
          <w:rFonts w:asciiTheme="minorHAnsi" w:hAnsiTheme="minorHAnsi"/>
        </w:rPr>
      </w:pPr>
      <w:r w:rsidRPr="006B549E">
        <w:rPr>
          <w:rFonts w:asciiTheme="minorHAnsi" w:hAnsiTheme="minorHAnsi"/>
        </w:rPr>
        <w:t xml:space="preserve">Signatures of the PRC lead, Dean, and Vice President </w:t>
      </w:r>
      <w:proofErr w:type="gramStart"/>
      <w:r w:rsidRPr="006B549E">
        <w:rPr>
          <w:rFonts w:asciiTheme="minorHAnsi" w:hAnsiTheme="minorHAnsi"/>
        </w:rPr>
        <w:t>d</w:t>
      </w:r>
      <w:bookmarkStart w:id="0" w:name="_GoBack"/>
      <w:bookmarkEnd w:id="0"/>
      <w:r w:rsidRPr="006B549E">
        <w:rPr>
          <w:rFonts w:asciiTheme="minorHAnsi" w:hAnsiTheme="minorHAnsi"/>
        </w:rPr>
        <w:t>esignee</w:t>
      </w:r>
      <w:proofErr w:type="gramEnd"/>
      <w:r w:rsidRPr="006B549E">
        <w:rPr>
          <w:rFonts w:asciiTheme="minorHAnsi" w:hAnsiTheme="minorHAnsi"/>
        </w:rPr>
        <w:t>.</w:t>
      </w:r>
    </w:p>
    <w:p w:rsidR="004029C9" w:rsidRDefault="004029C9" w:rsidP="00B77C85">
      <w:pPr>
        <w:rPr>
          <w:rFonts w:asciiTheme="minorHAnsi" w:hAnsiTheme="minorHAnsi"/>
        </w:rPr>
      </w:pPr>
    </w:p>
    <w:p w:rsidR="00B77C85" w:rsidRDefault="00B77C85" w:rsidP="00B77C85">
      <w:pPr>
        <w:rPr>
          <w:rFonts w:asciiTheme="minorHAnsi" w:hAnsiTheme="minorHAnsi"/>
        </w:rPr>
      </w:pPr>
    </w:p>
    <w:p w:rsidR="00B77C85" w:rsidRDefault="00B77C85" w:rsidP="00B77C85">
      <w:pPr>
        <w:rPr>
          <w:rFonts w:asciiTheme="minorHAnsi" w:hAnsiTheme="minorHAnsi"/>
        </w:rPr>
      </w:pPr>
    </w:p>
    <w:p w:rsidR="00B77C85" w:rsidRDefault="00B77C85" w:rsidP="00B77C85">
      <w:pPr>
        <w:rPr>
          <w:rFonts w:asciiTheme="minorHAnsi" w:hAnsiTheme="minorHAnsi"/>
        </w:rPr>
      </w:pPr>
    </w:p>
    <w:p w:rsidR="00B77C85" w:rsidRDefault="00B77C85" w:rsidP="00B77C85">
      <w:pPr>
        <w:rPr>
          <w:rFonts w:asciiTheme="minorHAnsi" w:hAnsiTheme="minorHAnsi"/>
        </w:rPr>
      </w:pPr>
    </w:p>
    <w:p w:rsidR="00B77C85" w:rsidRDefault="00B77C85" w:rsidP="00B77C85">
      <w:pPr>
        <w:rPr>
          <w:rFonts w:asciiTheme="minorHAnsi" w:hAnsiTheme="minorHAnsi"/>
        </w:rPr>
      </w:pPr>
      <w:r>
        <w:rPr>
          <w:rFonts w:asciiTheme="minorHAnsi" w:hAnsiTheme="minorHAnsi"/>
        </w:rPr>
        <w:t>Questions?</w:t>
      </w:r>
    </w:p>
    <w:p w:rsidR="00B77C85" w:rsidRDefault="00B77C85" w:rsidP="00B77C85">
      <w:pPr>
        <w:rPr>
          <w:rFonts w:asciiTheme="minorHAnsi" w:hAnsiTheme="minorHAnsi"/>
        </w:rPr>
      </w:pPr>
    </w:p>
    <w:p w:rsidR="00B77C85" w:rsidRDefault="00B77C85" w:rsidP="00B77C85">
      <w:pPr>
        <w:rPr>
          <w:rFonts w:asciiTheme="minorHAnsi" w:hAnsiTheme="minorHAnsi"/>
        </w:rPr>
      </w:pPr>
      <w:r>
        <w:rPr>
          <w:rFonts w:asciiTheme="minorHAnsi" w:hAnsiTheme="minorHAnsi"/>
        </w:rPr>
        <w:t>Anne McGrail, APROC Chair</w:t>
      </w:r>
    </w:p>
    <w:p w:rsidR="00B77C85" w:rsidRDefault="00B77C85" w:rsidP="00B77C85">
      <w:pPr>
        <w:rPr>
          <w:rFonts w:asciiTheme="minorHAnsi" w:hAnsiTheme="minorHAnsi"/>
        </w:rPr>
      </w:pPr>
      <w:r>
        <w:rPr>
          <w:rFonts w:asciiTheme="minorHAnsi" w:hAnsiTheme="minorHAnsi"/>
        </w:rPr>
        <w:t>Jen Steele, Director of Planning &amp; Strategy</w:t>
      </w:r>
    </w:p>
    <w:p w:rsidR="00B77C85" w:rsidRPr="002F67B1" w:rsidRDefault="00B77C85" w:rsidP="00B77C85">
      <w:pPr>
        <w:rPr>
          <w:rFonts w:asciiTheme="minorHAnsi" w:hAnsiTheme="minorHAnsi"/>
        </w:rPr>
      </w:pPr>
    </w:p>
    <w:sectPr w:rsidR="00B77C85" w:rsidRPr="002F67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D77"/>
    <w:multiLevelType w:val="hybridMultilevel"/>
    <w:tmpl w:val="D6262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5156A0"/>
    <w:multiLevelType w:val="hybridMultilevel"/>
    <w:tmpl w:val="F10CDDE8"/>
    <w:lvl w:ilvl="0" w:tplc="E7AEB256">
      <w:start w:val="1"/>
      <w:numFmt w:val="bullet"/>
      <w:lvlText w:val=""/>
      <w:lvlJc w:val="left"/>
      <w:pPr>
        <w:ind w:left="1800" w:hanging="360"/>
      </w:pPr>
      <w:rPr>
        <w:rFonts w:ascii="Symbol" w:hAnsi="Symbol" w:hint="default"/>
        <w:color w:val="1F3864" w:themeColor="accent5" w:themeShade="80"/>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A31F0D"/>
    <w:multiLevelType w:val="hybridMultilevel"/>
    <w:tmpl w:val="46720BA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FA"/>
    <w:rsid w:val="00027469"/>
    <w:rsid w:val="00031304"/>
    <w:rsid w:val="000C467C"/>
    <w:rsid w:val="000C4B7B"/>
    <w:rsid w:val="001473A2"/>
    <w:rsid w:val="00216790"/>
    <w:rsid w:val="002806EE"/>
    <w:rsid w:val="002F67B1"/>
    <w:rsid w:val="003042C0"/>
    <w:rsid w:val="00355439"/>
    <w:rsid w:val="004029C9"/>
    <w:rsid w:val="00510FBE"/>
    <w:rsid w:val="00522A0C"/>
    <w:rsid w:val="00522B7E"/>
    <w:rsid w:val="00671E54"/>
    <w:rsid w:val="006B549E"/>
    <w:rsid w:val="006D5960"/>
    <w:rsid w:val="007554C9"/>
    <w:rsid w:val="0077077D"/>
    <w:rsid w:val="007E033A"/>
    <w:rsid w:val="00825BB5"/>
    <w:rsid w:val="008B2F41"/>
    <w:rsid w:val="00970AFA"/>
    <w:rsid w:val="009920E3"/>
    <w:rsid w:val="00A712D2"/>
    <w:rsid w:val="00AF58E1"/>
    <w:rsid w:val="00B25F16"/>
    <w:rsid w:val="00B26169"/>
    <w:rsid w:val="00B77C85"/>
    <w:rsid w:val="00C25845"/>
    <w:rsid w:val="00D76FD0"/>
    <w:rsid w:val="00D96E98"/>
    <w:rsid w:val="00E24F21"/>
    <w:rsid w:val="00E31179"/>
    <w:rsid w:val="00E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8D475F-E3FB-4CCA-A5C3-296D85CF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467C"/>
    <w:rPr>
      <w:color w:val="0563C1" w:themeColor="hyperlink"/>
      <w:u w:val="single"/>
    </w:rPr>
  </w:style>
  <w:style w:type="character" w:styleId="FollowedHyperlink">
    <w:name w:val="FollowedHyperlink"/>
    <w:basedOn w:val="DefaultParagraphFont"/>
    <w:uiPriority w:val="99"/>
    <w:semiHidden/>
    <w:unhideWhenUsed/>
    <w:rsid w:val="000C467C"/>
    <w:rPr>
      <w:color w:val="954F72" w:themeColor="followedHyperlink"/>
      <w:u w:val="single"/>
    </w:rPr>
  </w:style>
  <w:style w:type="paragraph" w:styleId="BalloonText">
    <w:name w:val="Balloon Text"/>
    <w:basedOn w:val="Normal"/>
    <w:link w:val="BalloonTextChar"/>
    <w:uiPriority w:val="99"/>
    <w:semiHidden/>
    <w:unhideWhenUsed/>
    <w:rsid w:val="00E31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179"/>
    <w:rPr>
      <w:rFonts w:ascii="Segoe UI" w:hAnsi="Segoe UI" w:cs="Segoe UI"/>
      <w:sz w:val="18"/>
      <w:szCs w:val="18"/>
      <w:lang w:eastAsia="ja-JP"/>
    </w:rPr>
  </w:style>
  <w:style w:type="paragraph" w:styleId="ListParagraph">
    <w:name w:val="List Paragraph"/>
    <w:basedOn w:val="Normal"/>
    <w:uiPriority w:val="34"/>
    <w:qFormat/>
    <w:rsid w:val="007E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nwtech</cp:lastModifiedBy>
  <cp:revision>2</cp:revision>
  <cp:lastPrinted>2018-05-31T18:49:00Z</cp:lastPrinted>
  <dcterms:created xsi:type="dcterms:W3CDTF">2018-07-31T18:05:00Z</dcterms:created>
  <dcterms:modified xsi:type="dcterms:W3CDTF">2018-07-31T18:05:00Z</dcterms:modified>
</cp:coreProperties>
</file>