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4BC94" w14:textId="77777777" w:rsidR="00FE4DC8" w:rsidRDefault="00FE4DC8" w:rsidP="00FE4DC8">
      <w:r>
        <w:t xml:space="preserve">Lane Student, </w:t>
      </w:r>
    </w:p>
    <w:p w14:paraId="3A837DA4" w14:textId="28335322" w:rsidR="00FE4DC8" w:rsidRDefault="00FE4DC8" w:rsidP="00FE4DC8">
      <w:r>
        <w:t xml:space="preserve">College isn’t just about going to </w:t>
      </w:r>
      <w:proofErr w:type="gramStart"/>
      <w:r>
        <w:t>classes,</w:t>
      </w:r>
      <w:proofErr w:type="gramEnd"/>
      <w:r>
        <w:t xml:space="preserve"> it’s about joining a community. I want you to be an effective citizen in the Lane community, and that includes knowing how to respond to interpersonal violence and helping us to maintain safe learning spaces. </w:t>
      </w:r>
    </w:p>
    <w:p w14:paraId="6177CA6D" w14:textId="5E1D50FF" w:rsidR="00FE4DC8" w:rsidRDefault="00FE4DC8" w:rsidP="00FE4DC8">
      <w:r>
        <w:t xml:space="preserve">Interpersonal violence includes sexual assault, dating and domestic violence, stalking, bullying, sexual harassment and hazing. You need to know how to respond when you see or experience interpersonal violence. As a Lane student, you are required to complete the </w:t>
      </w:r>
      <w:r w:rsidRPr="00FE4DC8">
        <w:rPr>
          <w:b/>
          <w:bCs/>
        </w:rPr>
        <w:t>Not Anymore</w:t>
      </w:r>
      <w:r>
        <w:t xml:space="preserve"> online program by the end of the term, </w:t>
      </w:r>
      <w:r w:rsidRPr="00FE4DC8">
        <w:rPr>
          <w:i/>
          <w:iCs/>
        </w:rPr>
        <w:t>December 10</w:t>
      </w:r>
      <w:r>
        <w:t>. Not Anymore will educate you on how to recognize interpersonal violence, and how to take action. This training includes two videos; Sexual Violence Prevention for Community College Students and Hazing Prevention Misconceptions and Pitfalls.</w:t>
      </w:r>
    </w:p>
    <w:p w14:paraId="4B9DAD3C" w14:textId="77777777" w:rsidR="00FE4DC8" w:rsidRDefault="00FE4DC8" w:rsidP="00FE4DC8">
      <w:r>
        <w:t xml:space="preserve">To complete </w:t>
      </w:r>
      <w:r w:rsidRPr="00FE4DC8">
        <w:rPr>
          <w:b/>
          <w:bCs/>
        </w:rPr>
        <w:t>Not Anymore</w:t>
      </w:r>
      <w:r>
        <w:t>, follow these instructions:</w:t>
      </w:r>
    </w:p>
    <w:p w14:paraId="4BC3671C" w14:textId="435BD83C" w:rsidR="00FE4DC8" w:rsidRDefault="00FE4DC8" w:rsidP="00FE4DC8">
      <w:r>
        <w:t>1.</w:t>
      </w:r>
      <w:r>
        <w:tab/>
        <w:t>Using Google Chrome as the recommended browser, go to:</w:t>
      </w:r>
    </w:p>
    <w:p w14:paraId="7B0BB760" w14:textId="23E18BF7" w:rsidR="00FE4DC8" w:rsidRDefault="00245003" w:rsidP="00FE4DC8">
      <w:pPr>
        <w:ind w:firstLine="720"/>
      </w:pPr>
      <w:hyperlink r:id="rId4" w:history="1">
        <w:r w:rsidR="00FE4DC8" w:rsidRPr="002A7367">
          <w:rPr>
            <w:rStyle w:val="Hyperlink"/>
          </w:rPr>
          <w:t>https://laneccstudents-or.safecolleges.com/</w:t>
        </w:r>
      </w:hyperlink>
      <w:r w:rsidR="00FE4DC8">
        <w:t xml:space="preserve"> </w:t>
      </w:r>
    </w:p>
    <w:p w14:paraId="0B86E340" w14:textId="77777777" w:rsidR="00FE4DC8" w:rsidRDefault="00FE4DC8" w:rsidP="00FE4DC8">
      <w:r>
        <w:t>2.</w:t>
      </w:r>
      <w:r>
        <w:tab/>
        <w:t xml:space="preserve">Login with your L Number </w:t>
      </w:r>
    </w:p>
    <w:p w14:paraId="50C8CE03" w14:textId="77777777" w:rsidR="00FE4DC8" w:rsidRDefault="00FE4DC8" w:rsidP="00FE4DC8">
      <w:r>
        <w:t>a.</w:t>
      </w:r>
      <w:r>
        <w:tab/>
        <w:t xml:space="preserve">If you don’t know your L Number, go to the </w:t>
      </w:r>
      <w:proofErr w:type="spellStart"/>
      <w:r>
        <w:t>myLane</w:t>
      </w:r>
      <w:proofErr w:type="spellEnd"/>
      <w:r>
        <w:t xml:space="preserve"> login page and click “Need L Number?”</w:t>
      </w:r>
    </w:p>
    <w:p w14:paraId="42943908" w14:textId="77777777" w:rsidR="00FE4DC8" w:rsidRDefault="00FE4DC8" w:rsidP="00FE4DC8">
      <w:r>
        <w:t>3.</w:t>
      </w:r>
      <w:r>
        <w:tab/>
        <w:t xml:space="preserve">Follow the websites instructions as you go through the program watching all videos and taking quizzes </w:t>
      </w:r>
    </w:p>
    <w:p w14:paraId="4B5CCFFB" w14:textId="77777777" w:rsidR="00FE4DC8" w:rsidRDefault="00FE4DC8" w:rsidP="00FE4DC8">
      <w:r>
        <w:t>4.</w:t>
      </w:r>
      <w:r>
        <w:tab/>
        <w:t xml:space="preserve">Complete all sections of the course and pass the quiz to download your certificate of completion </w:t>
      </w:r>
    </w:p>
    <w:p w14:paraId="42A3B57D" w14:textId="47F54226" w:rsidR="00FE4DC8" w:rsidRDefault="00FE4DC8" w:rsidP="00FE4DC8">
      <w:r>
        <w:t xml:space="preserve">This training may contain some triggering information, and I know this may be an uncomfortable topic for some people. If you would like to meet with a counselor to discuss the content of </w:t>
      </w:r>
      <w:r w:rsidRPr="00FE4DC8">
        <w:rPr>
          <w:b/>
          <w:bCs/>
        </w:rPr>
        <w:t>Not Anymore,</w:t>
      </w:r>
      <w:r>
        <w:t xml:space="preserve"> please contact Title IX at titleix@lanecc.edu or 541-463-5930.</w:t>
      </w:r>
    </w:p>
    <w:p w14:paraId="1D764611" w14:textId="77777777" w:rsidR="00FE4DC8" w:rsidRDefault="00FE4DC8" w:rsidP="00FE4DC8">
      <w:r>
        <w:t xml:space="preserve">To learn more about sexual respect education and response at Lane Community College, please visit www.lanecc.edu/sexualrespect </w:t>
      </w:r>
    </w:p>
    <w:p w14:paraId="5D6AC2DB" w14:textId="2BE586BE" w:rsidR="00FE4DC8" w:rsidRDefault="00FE4DC8" w:rsidP="00FE4DC8">
      <w:r>
        <w:t>Thank you, and I hope you make the most of your experience here.</w:t>
      </w:r>
    </w:p>
    <w:p w14:paraId="63C22CBD" w14:textId="1F6F0177" w:rsidR="00FE4DC8" w:rsidRDefault="00FE4DC8" w:rsidP="00FE4DC8">
      <w:r>
        <w:t>Sincerely,</w:t>
      </w:r>
    </w:p>
    <w:p w14:paraId="0097EEED" w14:textId="1FC4F8C9" w:rsidR="00FE4DC8" w:rsidRDefault="00FE4DC8" w:rsidP="00FE4DC8">
      <w:r>
        <w:t>Daniel Brown</w:t>
      </w:r>
    </w:p>
    <w:p w14:paraId="7DE72379" w14:textId="2B3B3F0E" w:rsidR="000D41AB" w:rsidRDefault="00FE4DC8" w:rsidP="00FE4DC8">
      <w:r>
        <w:t xml:space="preserve">Title IX Coordinator  </w:t>
      </w:r>
    </w:p>
    <w:sectPr w:rsidR="000D4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C8"/>
    <w:rsid w:val="000D41AB"/>
    <w:rsid w:val="00245003"/>
    <w:rsid w:val="00FE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B3018"/>
  <w15:chartTrackingRefBased/>
  <w15:docId w15:val="{B0F0253B-7489-4BCF-B948-BA0A3866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D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4D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neccstudents-or.safecolleg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Company>Lane Community College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Brown</dc:creator>
  <cp:keywords/>
  <dc:description/>
  <cp:lastModifiedBy>Daniel Brown</cp:lastModifiedBy>
  <cp:revision>2</cp:revision>
  <dcterms:created xsi:type="dcterms:W3CDTF">2023-04-19T18:40:00Z</dcterms:created>
  <dcterms:modified xsi:type="dcterms:W3CDTF">2023-04-19T18:40:00Z</dcterms:modified>
</cp:coreProperties>
</file>